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1B562F1" w14:textId="77777777" w:rsidR="008C06B7" w:rsidRDefault="008C06B7" w:rsidP="008C06B7">
      <w:pPr>
        <w:pStyle w:val="Heading2"/>
      </w:pPr>
      <w:r>
        <w:t>“I got him back” — Howard &amp; Sue’s Story</w:t>
      </w:r>
    </w:p>
    <w:p w14:paraId="56A1AE03" w14:textId="77777777" w:rsidR="008C06B7" w:rsidRDefault="008C06B7" w:rsidP="008C06B7">
      <w:pPr>
        <w:spacing w:after="120" w:line="240" w:lineRule="auto"/>
      </w:pPr>
    </w:p>
    <w:tbl>
      <w:tblPr>
        <w:tblStyle w:val="a"/>
        <w:tblW w:w="937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5"/>
        <w:gridCol w:w="7770"/>
      </w:tblGrid>
      <w:tr w:rsidR="008C06B7" w14:paraId="207D49E7" w14:textId="77777777" w:rsidTr="006A7290">
        <w:tc>
          <w:tcPr>
            <w:tcW w:w="1605" w:type="dxa"/>
            <w:tcBorders>
              <w:top w:val="single" w:sz="4" w:space="0" w:color="CCCCCC"/>
              <w:left w:val="single" w:sz="4" w:space="0" w:color="CCCCCC"/>
              <w:bottom w:val="single" w:sz="4" w:space="0" w:color="CCCCCC"/>
              <w:right w:val="single" w:sz="4" w:space="0" w:color="CCCCCC"/>
            </w:tcBorders>
            <w:shd w:val="clear" w:color="auto" w:fill="1A1A2E"/>
            <w:tcMar>
              <w:top w:w="80" w:type="dxa"/>
              <w:left w:w="120" w:type="dxa"/>
              <w:bottom w:w="80" w:type="dxa"/>
              <w:right w:w="120" w:type="dxa"/>
            </w:tcMar>
          </w:tcPr>
          <w:p w14:paraId="139D89AD" w14:textId="77777777" w:rsidR="008C06B7" w:rsidRDefault="008C06B7" w:rsidP="006A7290">
            <w:pPr>
              <w:spacing w:line="240" w:lineRule="auto"/>
            </w:pPr>
            <w:r>
              <w:rPr>
                <w:b/>
                <w:bCs/>
                <w:color w:val="FFFFFF"/>
                <w:sz w:val="20"/>
                <w:szCs w:val="20"/>
              </w:rPr>
              <w:t>SPEAKER</w:t>
            </w:r>
          </w:p>
        </w:tc>
        <w:tc>
          <w:tcPr>
            <w:tcW w:w="7770" w:type="dxa"/>
            <w:tcBorders>
              <w:top w:val="single" w:sz="4" w:space="0" w:color="CCCCCC"/>
              <w:left w:val="single" w:sz="4" w:space="0" w:color="CCCCCC"/>
              <w:bottom w:val="single" w:sz="4" w:space="0" w:color="CCCCCC"/>
              <w:right w:val="single" w:sz="4" w:space="0" w:color="CCCCCC"/>
            </w:tcBorders>
            <w:shd w:val="clear" w:color="auto" w:fill="1A1A2E"/>
            <w:tcMar>
              <w:top w:w="80" w:type="dxa"/>
              <w:left w:w="120" w:type="dxa"/>
              <w:bottom w:w="80" w:type="dxa"/>
              <w:right w:w="120" w:type="dxa"/>
            </w:tcMar>
          </w:tcPr>
          <w:p w14:paraId="1DB76A7F" w14:textId="77777777" w:rsidR="008C06B7" w:rsidRDefault="008C06B7" w:rsidP="006A7290">
            <w:pPr>
              <w:spacing w:line="240" w:lineRule="auto"/>
            </w:pPr>
            <w:r>
              <w:rPr>
                <w:b/>
                <w:bCs/>
                <w:color w:val="FFFFFF"/>
                <w:sz w:val="20"/>
                <w:szCs w:val="20"/>
              </w:rPr>
              <w:t>COPY</w:t>
            </w:r>
          </w:p>
        </w:tc>
      </w:tr>
      <w:tr w:rsidR="008C06B7" w14:paraId="120C78ED" w14:textId="77777777" w:rsidTr="006A7290">
        <w:tc>
          <w:tcPr>
            <w:tcW w:w="160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188EC80" w14:textId="77777777" w:rsidR="008C06B7" w:rsidRDefault="008C06B7" w:rsidP="006A7290">
            <w:pPr>
              <w:spacing w:line="240" w:lineRule="auto"/>
            </w:pPr>
            <w:r>
              <w:rPr>
                <w:b/>
                <w:bCs/>
                <w:color w:val="0277BD"/>
                <w:sz w:val="20"/>
                <w:szCs w:val="20"/>
              </w:rPr>
              <w:t>HOWARD (Audio)</w:t>
            </w:r>
          </w:p>
        </w:tc>
        <w:tc>
          <w:tcPr>
            <w:tcW w:w="777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7CE5AC35" w14:textId="77777777" w:rsidR="008C06B7" w:rsidRDefault="008C06B7" w:rsidP="006A7290">
            <w:pPr>
              <w:spacing w:line="240" w:lineRule="auto"/>
            </w:pPr>
            <w:r>
              <w:rPr>
                <w:b/>
                <w:bCs/>
                <w:i/>
                <w:iCs/>
                <w:color w:val="1A1A2E"/>
              </w:rPr>
              <w:t>"I would urinate in a bottle in my car and throw it out when I got home."</w:t>
            </w:r>
          </w:p>
        </w:tc>
      </w:tr>
      <w:tr w:rsidR="008C06B7" w14:paraId="68556912" w14:textId="77777777" w:rsidTr="006A7290">
        <w:tc>
          <w:tcPr>
            <w:tcW w:w="160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387CAEF" w14:textId="77777777" w:rsidR="008C06B7" w:rsidRDefault="008C06B7" w:rsidP="006A7290">
            <w:pPr>
              <w:spacing w:line="240" w:lineRule="auto"/>
              <w:rPr>
                <w:b/>
                <w:bCs/>
                <w:color w:val="0277BD"/>
                <w:sz w:val="20"/>
                <w:szCs w:val="20"/>
              </w:rPr>
            </w:pPr>
            <w:r>
              <w:rPr>
                <w:b/>
                <w:bCs/>
                <w:color w:val="1A1A2E"/>
                <w:sz w:val="20"/>
                <w:szCs w:val="20"/>
              </w:rPr>
              <w:t>VO (Male)</w:t>
            </w:r>
          </w:p>
        </w:tc>
        <w:tc>
          <w:tcPr>
            <w:tcW w:w="777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B80D419" w14:textId="77777777" w:rsidR="008C06B7" w:rsidRPr="63A42199" w:rsidRDefault="008C06B7" w:rsidP="006A7290">
            <w:pPr>
              <w:spacing w:line="240" w:lineRule="auto"/>
              <w:rPr>
                <w:b/>
                <w:bCs/>
                <w:i/>
                <w:iCs/>
                <w:color w:val="1A1A2E"/>
                <w:lang w:val="en-US"/>
              </w:rPr>
            </w:pPr>
            <w:r>
              <w:rPr>
                <w:b/>
                <w:bCs/>
                <w:i/>
                <w:iCs/>
                <w:color w:val="1A1A2E"/>
                <w:lang w:val="en-US"/>
              </w:rPr>
              <w:t>That’s Howard</w:t>
            </w:r>
          </w:p>
        </w:tc>
      </w:tr>
      <w:tr w:rsidR="008C06B7" w14:paraId="3EACDFE5" w14:textId="77777777" w:rsidTr="006A7290">
        <w:tc>
          <w:tcPr>
            <w:tcW w:w="1605" w:type="dxa"/>
            <w:tcBorders>
              <w:top w:val="single" w:sz="4" w:space="0" w:color="CCCCCC"/>
              <w:left w:val="single" w:sz="4" w:space="0" w:color="CCCCCC"/>
              <w:bottom w:val="single" w:sz="4" w:space="0" w:color="CCCCCC"/>
              <w:right w:val="single" w:sz="4" w:space="0" w:color="CCCCCC"/>
            </w:tcBorders>
            <w:shd w:val="clear" w:color="auto" w:fill="E1F5FE"/>
            <w:tcMar>
              <w:top w:w="80" w:type="dxa"/>
              <w:left w:w="120" w:type="dxa"/>
              <w:bottom w:w="80" w:type="dxa"/>
              <w:right w:w="120" w:type="dxa"/>
            </w:tcMar>
          </w:tcPr>
          <w:p w14:paraId="2FACB4E7" w14:textId="77777777" w:rsidR="008C06B7" w:rsidRDefault="008C06B7" w:rsidP="006A7290">
            <w:pPr>
              <w:spacing w:line="240" w:lineRule="auto"/>
            </w:pPr>
            <w:r>
              <w:rPr>
                <w:b/>
                <w:bCs/>
                <w:color w:val="0277BD"/>
                <w:sz w:val="20"/>
                <w:szCs w:val="20"/>
              </w:rPr>
              <w:t>HOWARD (Audio)</w:t>
            </w:r>
          </w:p>
        </w:tc>
        <w:tc>
          <w:tcPr>
            <w:tcW w:w="7770" w:type="dxa"/>
            <w:tcBorders>
              <w:top w:val="single" w:sz="4" w:space="0" w:color="CCCCCC"/>
              <w:left w:val="single" w:sz="4" w:space="0" w:color="CCCCCC"/>
              <w:bottom w:val="single" w:sz="4" w:space="0" w:color="CCCCCC"/>
              <w:right w:val="single" w:sz="4" w:space="0" w:color="CCCCCC"/>
            </w:tcBorders>
            <w:shd w:val="clear" w:color="auto" w:fill="E1F5FE"/>
            <w:tcMar>
              <w:top w:w="80" w:type="dxa"/>
              <w:left w:w="120" w:type="dxa"/>
              <w:bottom w:w="80" w:type="dxa"/>
              <w:right w:w="120" w:type="dxa"/>
            </w:tcMar>
          </w:tcPr>
          <w:p w14:paraId="0FA4C1D6" w14:textId="77777777" w:rsidR="008C06B7" w:rsidRDefault="008C06B7" w:rsidP="006A7290">
            <w:pPr>
              <w:spacing w:line="240" w:lineRule="auto"/>
            </w:pPr>
            <w:r w:rsidRPr="63A42199">
              <w:rPr>
                <w:b/>
                <w:bCs/>
                <w:i/>
                <w:iCs/>
                <w:color w:val="1A1A2E"/>
                <w:lang w:val="en-US"/>
              </w:rPr>
              <w:t>"I'm a 68 year old retired police officer."</w:t>
            </w:r>
          </w:p>
        </w:tc>
      </w:tr>
      <w:tr w:rsidR="008C06B7" w14:paraId="4E33B068" w14:textId="77777777" w:rsidTr="006A7290">
        <w:tc>
          <w:tcPr>
            <w:tcW w:w="1605" w:type="dxa"/>
            <w:tcBorders>
              <w:top w:val="single" w:sz="4" w:space="0" w:color="CCCCCC"/>
              <w:left w:val="single" w:sz="4" w:space="0" w:color="CCCCCC"/>
              <w:bottom w:val="single" w:sz="4" w:space="0" w:color="CCCCCC"/>
              <w:right w:val="single" w:sz="4" w:space="0" w:color="CCCCCC"/>
            </w:tcBorders>
            <w:shd w:val="clear" w:color="auto" w:fill="F3E5F5"/>
            <w:tcMar>
              <w:top w:w="80" w:type="dxa"/>
              <w:left w:w="120" w:type="dxa"/>
              <w:bottom w:w="80" w:type="dxa"/>
              <w:right w:w="120" w:type="dxa"/>
            </w:tcMar>
          </w:tcPr>
          <w:p w14:paraId="09163407" w14:textId="77777777" w:rsidR="008C06B7" w:rsidRDefault="008C06B7" w:rsidP="006A7290">
            <w:pPr>
              <w:spacing w:line="240" w:lineRule="auto"/>
            </w:pPr>
            <w:r>
              <w:rPr>
                <w:b/>
                <w:bCs/>
                <w:color w:val="7B1FA2"/>
                <w:sz w:val="20"/>
                <w:szCs w:val="20"/>
              </w:rPr>
              <w:t>SUE (Audio)</w:t>
            </w:r>
          </w:p>
        </w:tc>
        <w:tc>
          <w:tcPr>
            <w:tcW w:w="7770" w:type="dxa"/>
            <w:tcBorders>
              <w:top w:val="single" w:sz="4" w:space="0" w:color="CCCCCC"/>
              <w:left w:val="single" w:sz="4" w:space="0" w:color="CCCCCC"/>
              <w:bottom w:val="single" w:sz="4" w:space="0" w:color="CCCCCC"/>
              <w:right w:val="single" w:sz="4" w:space="0" w:color="CCCCCC"/>
            </w:tcBorders>
            <w:shd w:val="clear" w:color="auto" w:fill="F3E5F5"/>
            <w:tcMar>
              <w:top w:w="80" w:type="dxa"/>
              <w:left w:w="120" w:type="dxa"/>
              <w:bottom w:w="80" w:type="dxa"/>
              <w:right w:w="120" w:type="dxa"/>
            </w:tcMar>
          </w:tcPr>
          <w:p w14:paraId="33D6B03C" w14:textId="77777777" w:rsidR="008C06B7" w:rsidRDefault="008C06B7" w:rsidP="006A7290">
            <w:pPr>
              <w:spacing w:line="240" w:lineRule="auto"/>
            </w:pPr>
            <w:r>
              <w:rPr>
                <w:b/>
                <w:bCs/>
                <w:i/>
                <w:iCs/>
                <w:color w:val="1A1A2E"/>
              </w:rPr>
              <w:t>"It has been a long, rough road for a lot of years."</w:t>
            </w:r>
          </w:p>
        </w:tc>
      </w:tr>
      <w:tr w:rsidR="008C06B7" w14:paraId="02175AEE" w14:textId="77777777" w:rsidTr="006A7290">
        <w:tc>
          <w:tcPr>
            <w:tcW w:w="1605" w:type="dxa"/>
            <w:tcBorders>
              <w:top w:val="single" w:sz="4" w:space="0" w:color="CCCCCC"/>
              <w:left w:val="single" w:sz="4" w:space="0" w:color="CCCCCC"/>
              <w:bottom w:val="single" w:sz="4" w:space="0" w:color="CCCCCC"/>
              <w:right w:val="single" w:sz="4" w:space="0" w:color="CCCCCC"/>
            </w:tcBorders>
            <w:shd w:val="clear" w:color="auto" w:fill="E1F5FE"/>
            <w:tcMar>
              <w:top w:w="80" w:type="dxa"/>
              <w:left w:w="120" w:type="dxa"/>
              <w:bottom w:w="80" w:type="dxa"/>
              <w:right w:w="120" w:type="dxa"/>
            </w:tcMar>
          </w:tcPr>
          <w:p w14:paraId="300371FB" w14:textId="77777777" w:rsidR="008C06B7" w:rsidRDefault="008C06B7" w:rsidP="006A7290">
            <w:pPr>
              <w:spacing w:line="240" w:lineRule="auto"/>
              <w:rPr>
                <w:b/>
                <w:bCs/>
                <w:color w:val="0277BD"/>
                <w:sz w:val="20"/>
                <w:szCs w:val="20"/>
              </w:rPr>
            </w:pPr>
            <w:r>
              <w:rPr>
                <w:b/>
                <w:bCs/>
                <w:color w:val="1A1A2E"/>
                <w:sz w:val="20"/>
                <w:szCs w:val="20"/>
              </w:rPr>
              <w:t>VO (Male)</w:t>
            </w:r>
          </w:p>
        </w:tc>
        <w:tc>
          <w:tcPr>
            <w:tcW w:w="7770" w:type="dxa"/>
            <w:tcBorders>
              <w:top w:val="single" w:sz="4" w:space="0" w:color="CCCCCC"/>
              <w:left w:val="single" w:sz="4" w:space="0" w:color="CCCCCC"/>
              <w:bottom w:val="single" w:sz="4" w:space="0" w:color="CCCCCC"/>
              <w:right w:val="single" w:sz="4" w:space="0" w:color="CCCCCC"/>
            </w:tcBorders>
            <w:shd w:val="clear" w:color="auto" w:fill="E1F5FE"/>
            <w:tcMar>
              <w:top w:w="80" w:type="dxa"/>
              <w:left w:w="120" w:type="dxa"/>
              <w:bottom w:w="80" w:type="dxa"/>
              <w:right w:w="120" w:type="dxa"/>
            </w:tcMar>
          </w:tcPr>
          <w:p w14:paraId="0F3868C1" w14:textId="77777777" w:rsidR="008C06B7" w:rsidRDefault="008C06B7" w:rsidP="006A7290">
            <w:pPr>
              <w:spacing w:line="240" w:lineRule="auto"/>
              <w:rPr>
                <w:b/>
                <w:bCs/>
                <w:i/>
                <w:iCs/>
                <w:color w:val="1A1A2E"/>
              </w:rPr>
            </w:pPr>
            <w:r>
              <w:rPr>
                <w:b/>
                <w:bCs/>
                <w:i/>
                <w:iCs/>
                <w:color w:val="1A1A2E"/>
              </w:rPr>
              <w:t>He suffereed with the symptoms of enlarged prostate…also known as BPH</w:t>
            </w:r>
          </w:p>
        </w:tc>
      </w:tr>
      <w:tr w:rsidR="008C06B7" w14:paraId="71A45E48" w14:textId="77777777" w:rsidTr="006A7290">
        <w:tc>
          <w:tcPr>
            <w:tcW w:w="1605" w:type="dxa"/>
            <w:tcBorders>
              <w:top w:val="single" w:sz="4" w:space="0" w:color="CCCCCC"/>
              <w:left w:val="single" w:sz="4" w:space="0" w:color="CCCCCC"/>
              <w:bottom w:val="single" w:sz="4" w:space="0" w:color="CCCCCC"/>
              <w:right w:val="single" w:sz="4" w:space="0" w:color="CCCCCC"/>
            </w:tcBorders>
            <w:shd w:val="clear" w:color="auto" w:fill="F3E5F5"/>
            <w:tcMar>
              <w:top w:w="80" w:type="dxa"/>
              <w:left w:w="120" w:type="dxa"/>
              <w:bottom w:w="80" w:type="dxa"/>
              <w:right w:w="120" w:type="dxa"/>
            </w:tcMar>
          </w:tcPr>
          <w:p w14:paraId="55081362" w14:textId="77777777" w:rsidR="008C06B7" w:rsidRDefault="008C06B7" w:rsidP="006A7290">
            <w:pPr>
              <w:spacing w:line="240" w:lineRule="auto"/>
            </w:pPr>
            <w:r>
              <w:rPr>
                <w:b/>
                <w:bCs/>
                <w:color w:val="7B1FA2"/>
                <w:sz w:val="20"/>
                <w:szCs w:val="20"/>
              </w:rPr>
              <w:t>SUE (Audio)</w:t>
            </w:r>
          </w:p>
        </w:tc>
        <w:tc>
          <w:tcPr>
            <w:tcW w:w="7770" w:type="dxa"/>
            <w:tcBorders>
              <w:top w:val="single" w:sz="4" w:space="0" w:color="CCCCCC"/>
              <w:left w:val="single" w:sz="4" w:space="0" w:color="CCCCCC"/>
              <w:bottom w:val="single" w:sz="4" w:space="0" w:color="CCCCCC"/>
              <w:right w:val="single" w:sz="4" w:space="0" w:color="CCCCCC"/>
            </w:tcBorders>
            <w:shd w:val="clear" w:color="auto" w:fill="F3E5F5"/>
            <w:tcMar>
              <w:top w:w="80" w:type="dxa"/>
              <w:left w:w="120" w:type="dxa"/>
              <w:bottom w:w="80" w:type="dxa"/>
              <w:right w:w="120" w:type="dxa"/>
            </w:tcMar>
          </w:tcPr>
          <w:p w14:paraId="31DC75EA" w14:textId="77777777" w:rsidR="008C06B7" w:rsidRDefault="008C06B7" w:rsidP="006A7290">
            <w:pPr>
              <w:spacing w:line="240" w:lineRule="auto"/>
            </w:pPr>
            <w:r>
              <w:rPr>
                <w:b/>
                <w:bCs/>
                <w:i/>
                <w:iCs/>
                <w:color w:val="1A1A2E"/>
              </w:rPr>
              <w:t>"You kind of get used to it and you don't even realize you're in this situation."</w:t>
            </w:r>
          </w:p>
        </w:tc>
      </w:tr>
      <w:tr w:rsidR="008C06B7" w14:paraId="3D8E0A02" w14:textId="77777777" w:rsidTr="006A7290">
        <w:tc>
          <w:tcPr>
            <w:tcW w:w="160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49C1ECE9" w14:textId="77777777" w:rsidR="008C06B7" w:rsidRDefault="008C06B7" w:rsidP="006A7290">
            <w:pPr>
              <w:spacing w:line="240" w:lineRule="auto"/>
            </w:pPr>
            <w:r>
              <w:rPr>
                <w:b/>
                <w:bCs/>
                <w:color w:val="1A1A2E"/>
                <w:sz w:val="20"/>
                <w:szCs w:val="20"/>
              </w:rPr>
              <w:t>VO (Male)</w:t>
            </w:r>
          </w:p>
        </w:tc>
        <w:tc>
          <w:tcPr>
            <w:tcW w:w="777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2FAA911E" w14:textId="77777777" w:rsidR="008C06B7" w:rsidRDefault="008C06B7" w:rsidP="006A7290">
            <w:pPr>
              <w:spacing w:line="240" w:lineRule="auto"/>
            </w:pPr>
            <w:r>
              <w:rPr>
                <w:color w:val="1A1A2E"/>
                <w:lang w:val="en-US"/>
              </w:rPr>
              <w:t>He</w:t>
            </w:r>
            <w:r w:rsidRPr="63A42199">
              <w:rPr>
                <w:color w:val="1A1A2E"/>
                <w:lang w:val="en-US"/>
              </w:rPr>
              <w:t xml:space="preserve"> tried medications for 15 years. Then he found Aquablation therapy.</w:t>
            </w:r>
          </w:p>
        </w:tc>
      </w:tr>
      <w:tr w:rsidR="008C06B7" w14:paraId="5133DBD9" w14:textId="77777777" w:rsidTr="006A7290">
        <w:tc>
          <w:tcPr>
            <w:tcW w:w="160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D22CDF7" w14:textId="77777777" w:rsidR="008C06B7" w:rsidRDefault="008C06B7" w:rsidP="006A7290">
            <w:pPr>
              <w:spacing w:line="240" w:lineRule="auto"/>
            </w:pPr>
            <w:r>
              <w:rPr>
                <w:b/>
                <w:bCs/>
                <w:color w:val="1A1A2E"/>
                <w:sz w:val="20"/>
                <w:szCs w:val="20"/>
              </w:rPr>
              <w:t>VO (Male)</w:t>
            </w:r>
          </w:p>
        </w:tc>
        <w:tc>
          <w:tcPr>
            <w:tcW w:w="777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B442B0A" w14:textId="77777777" w:rsidR="008C06B7" w:rsidRDefault="008C06B7" w:rsidP="006A7290">
            <w:pPr>
              <w:spacing w:line="240" w:lineRule="auto"/>
            </w:pPr>
            <w:r w:rsidRPr="63A42199">
              <w:rPr>
                <w:color w:val="1A1A2E"/>
                <w:lang w:val="en-US"/>
              </w:rPr>
              <w:t>Most men start feeling relief quickly. And it’s designed to protect what matters most.</w:t>
            </w:r>
          </w:p>
        </w:tc>
      </w:tr>
      <w:tr w:rsidR="008C06B7" w14:paraId="122AF083" w14:textId="77777777" w:rsidTr="006A7290">
        <w:tc>
          <w:tcPr>
            <w:tcW w:w="1605" w:type="dxa"/>
            <w:tcBorders>
              <w:top w:val="single" w:sz="4" w:space="0" w:color="CCCCCC"/>
              <w:left w:val="single" w:sz="4" w:space="0" w:color="CCCCCC"/>
              <w:bottom w:val="single" w:sz="4" w:space="0" w:color="CCCCCC"/>
              <w:right w:val="single" w:sz="4" w:space="0" w:color="CCCCCC"/>
            </w:tcBorders>
            <w:shd w:val="clear" w:color="auto" w:fill="E1F5FE"/>
            <w:tcMar>
              <w:top w:w="80" w:type="dxa"/>
              <w:left w:w="120" w:type="dxa"/>
              <w:bottom w:w="80" w:type="dxa"/>
              <w:right w:w="120" w:type="dxa"/>
            </w:tcMar>
          </w:tcPr>
          <w:p w14:paraId="4D85FD08" w14:textId="77777777" w:rsidR="008C06B7" w:rsidRDefault="008C06B7" w:rsidP="006A7290">
            <w:pPr>
              <w:spacing w:line="240" w:lineRule="auto"/>
            </w:pPr>
            <w:r>
              <w:rPr>
                <w:b/>
                <w:bCs/>
                <w:color w:val="0277BD"/>
                <w:sz w:val="20"/>
                <w:szCs w:val="20"/>
              </w:rPr>
              <w:t>HOWARD (Audio)</w:t>
            </w:r>
          </w:p>
        </w:tc>
        <w:tc>
          <w:tcPr>
            <w:tcW w:w="7770" w:type="dxa"/>
            <w:tcBorders>
              <w:top w:val="single" w:sz="4" w:space="0" w:color="CCCCCC"/>
              <w:left w:val="single" w:sz="4" w:space="0" w:color="CCCCCC"/>
              <w:bottom w:val="single" w:sz="4" w:space="0" w:color="CCCCCC"/>
              <w:right w:val="single" w:sz="4" w:space="0" w:color="CCCCCC"/>
            </w:tcBorders>
            <w:shd w:val="clear" w:color="auto" w:fill="E1F5FE"/>
            <w:tcMar>
              <w:top w:w="80" w:type="dxa"/>
              <w:left w:w="120" w:type="dxa"/>
              <w:bottom w:w="80" w:type="dxa"/>
              <w:right w:w="120" w:type="dxa"/>
            </w:tcMar>
          </w:tcPr>
          <w:p w14:paraId="2848F6A5" w14:textId="77777777" w:rsidR="008C06B7" w:rsidRDefault="008C06B7" w:rsidP="006A7290">
            <w:pPr>
              <w:spacing w:line="240" w:lineRule="auto"/>
            </w:pPr>
            <w:r>
              <w:rPr>
                <w:b/>
                <w:bCs/>
                <w:i/>
                <w:iCs/>
                <w:color w:val="1A1A2E"/>
              </w:rPr>
              <w:t>"I'm happy as hell I got this done. I feel like a garden hose.”</w:t>
            </w:r>
          </w:p>
        </w:tc>
      </w:tr>
      <w:tr w:rsidR="008C06B7" w14:paraId="2DAEE110" w14:textId="77777777" w:rsidTr="006A7290">
        <w:tc>
          <w:tcPr>
            <w:tcW w:w="160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14597988" w14:textId="77777777" w:rsidR="008C06B7" w:rsidRDefault="008C06B7" w:rsidP="006A7290">
            <w:pPr>
              <w:spacing w:line="240" w:lineRule="auto"/>
            </w:pPr>
            <w:r>
              <w:rPr>
                <w:b/>
                <w:bCs/>
                <w:color w:val="1A1A2E"/>
                <w:sz w:val="20"/>
                <w:szCs w:val="20"/>
              </w:rPr>
              <w:t>VO (Male)</w:t>
            </w:r>
          </w:p>
        </w:tc>
        <w:tc>
          <w:tcPr>
            <w:tcW w:w="777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479802C3" w14:textId="77777777" w:rsidR="008C06B7" w:rsidRDefault="008C06B7" w:rsidP="006A7290">
            <w:pPr>
              <w:spacing w:line="240" w:lineRule="auto"/>
            </w:pPr>
            <w:r w:rsidRPr="63A42199">
              <w:rPr>
                <w:color w:val="1A1A2E"/>
                <w:lang w:val="en-US"/>
              </w:rPr>
              <w:t>You don't have to keep living this way. Talk to a</w:t>
            </w:r>
            <w:r>
              <w:rPr>
                <w:color w:val="1A1A2E"/>
                <w:lang w:val="en-US"/>
              </w:rPr>
              <w:t>n Aquablation</w:t>
            </w:r>
            <w:r w:rsidRPr="63A42199">
              <w:rPr>
                <w:color w:val="1A1A2E"/>
                <w:lang w:val="en-US"/>
              </w:rPr>
              <w:t xml:space="preserve"> urologist, get the facts. Visit [URL-PLACEHOLDER] dot com. That's [URL-PLACEHOLDER] dot com.</w:t>
            </w:r>
            <w:r>
              <w:rPr>
                <w:color w:val="1A1A2E"/>
                <w:lang w:val="en-US"/>
              </w:rPr>
              <w:t xml:space="preserve"> / [ALTERNATIVE CALL TO ACTION BASED ON MARKET] Call [PHONE-NUMBER-PLACEHOLDER]. That’s [PHONE-NUMBER-PLACEHOLDER].</w:t>
            </w:r>
          </w:p>
        </w:tc>
      </w:tr>
      <w:tr w:rsidR="008C06B7" w14:paraId="08083F20" w14:textId="77777777" w:rsidTr="006A7290">
        <w:tc>
          <w:tcPr>
            <w:tcW w:w="160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28FCDDB5" w14:textId="77777777" w:rsidR="008C06B7" w:rsidRDefault="008C06B7" w:rsidP="006A7290">
            <w:pPr>
              <w:spacing w:line="240" w:lineRule="auto"/>
              <w:rPr>
                <w:b/>
                <w:bCs/>
                <w:color w:val="1A1A2E"/>
                <w:sz w:val="20"/>
                <w:szCs w:val="20"/>
              </w:rPr>
            </w:pPr>
            <w:r>
              <w:rPr>
                <w:b/>
                <w:bCs/>
                <w:color w:val="1A1A2E"/>
                <w:sz w:val="20"/>
                <w:szCs w:val="20"/>
              </w:rPr>
              <w:t>VO (Faster)</w:t>
            </w:r>
          </w:p>
        </w:tc>
        <w:tc>
          <w:tcPr>
            <w:tcW w:w="777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7D239C1" w14:textId="77777777" w:rsidR="008C06B7" w:rsidRPr="00FB27DF" w:rsidRDefault="008C06B7" w:rsidP="006A7290">
            <w:pPr>
              <w:spacing w:line="240" w:lineRule="auto"/>
              <w:rPr>
                <w:color w:val="1A1A2E"/>
                <w:lang w:val="en-US"/>
              </w:rPr>
            </w:pPr>
            <w:r w:rsidRPr="00FB27DF">
              <w:rPr>
                <w:color w:val="1A1A2E"/>
                <w:lang w:val="en-US"/>
              </w:rPr>
              <w:t>All surgical treatments carry risks, and results may vary. Side effects may include, but are not limited to, urinary symptoms, mild pain, infection, or less frequently, urethral or rectal injury, or ejaculatory dysfunction. Aquablation therapy may not be right for everyone. Talk to your urologist to learn more.</w:t>
            </w:r>
          </w:p>
          <w:p w14:paraId="26FE6227" w14:textId="77777777" w:rsidR="008C06B7" w:rsidRDefault="008C06B7" w:rsidP="006A7290">
            <w:pPr>
              <w:spacing w:line="240" w:lineRule="auto"/>
              <w:rPr>
                <w:color w:val="1A1A2E"/>
                <w:lang w:val="en-US"/>
              </w:rPr>
            </w:pPr>
          </w:p>
        </w:tc>
      </w:tr>
    </w:tbl>
    <w:p w14:paraId="3F6A50A5" w14:textId="77777777" w:rsidR="008C06B7" w:rsidRDefault="008C06B7" w:rsidP="008C06B7">
      <w:pPr>
        <w:spacing w:line="240" w:lineRule="auto"/>
      </w:pPr>
    </w:p>
    <w:p w14:paraId="4F99EA60" w14:textId="77777777" w:rsidR="008C06B7" w:rsidRDefault="008C06B7" w:rsidP="008C06B7">
      <w:pPr>
        <w:spacing w:line="240" w:lineRule="auto"/>
      </w:pPr>
    </w:p>
    <w:p w14:paraId="5EC134BF" w14:textId="77777777" w:rsidR="008C06B7" w:rsidRDefault="008C06B7" w:rsidP="008C06B7">
      <w:pPr>
        <w:spacing w:line="240" w:lineRule="auto"/>
      </w:pPr>
    </w:p>
    <w:p w14:paraId="3511755B" w14:textId="77777777" w:rsidR="008C06B7" w:rsidRDefault="008C06B7" w:rsidP="008C06B7">
      <w:pPr>
        <w:spacing w:line="240" w:lineRule="auto"/>
      </w:pPr>
    </w:p>
    <w:p w14:paraId="79CFE219" w14:textId="77777777" w:rsidR="008C06B7" w:rsidRDefault="008C06B7" w:rsidP="008C06B7">
      <w:pPr>
        <w:pStyle w:val="Heading2"/>
      </w:pPr>
    </w:p>
    <w:p w14:paraId="3721C235" w14:textId="77777777" w:rsidR="008C06B7" w:rsidRDefault="008C06B7" w:rsidP="008C06B7"/>
    <w:p w14:paraId="25243F1A" w14:textId="77777777" w:rsidR="008C06B7" w:rsidRDefault="008C06B7" w:rsidP="008C06B7"/>
    <w:p w14:paraId="7A9585BC" w14:textId="77777777" w:rsidR="008C06B7" w:rsidRDefault="008C06B7" w:rsidP="008C06B7"/>
    <w:p w14:paraId="55386D77" w14:textId="77777777" w:rsidR="008C06B7" w:rsidRDefault="008C06B7" w:rsidP="008C06B7">
      <w:pPr>
        <w:pStyle w:val="Heading2"/>
      </w:pPr>
    </w:p>
    <w:p w14:paraId="70CC44EB" w14:textId="77777777" w:rsidR="008C06B7" w:rsidRDefault="008C06B7" w:rsidP="008C06B7"/>
    <w:p w14:paraId="677CF1A4" w14:textId="77777777" w:rsidR="008C06B7" w:rsidRDefault="008C06B7" w:rsidP="008C06B7">
      <w:pPr>
        <w:pStyle w:val="Heading2"/>
      </w:pPr>
      <w:r>
        <w:t>“Don’t put it off” — Paul’s Story</w:t>
      </w:r>
    </w:p>
    <w:p w14:paraId="3F4F0D99" w14:textId="77777777" w:rsidR="008C06B7" w:rsidRDefault="008C06B7" w:rsidP="008C06B7">
      <w:pPr>
        <w:spacing w:after="120" w:line="240" w:lineRule="auto"/>
      </w:pPr>
    </w:p>
    <w:tbl>
      <w:tblPr>
        <w:tblW w:w="951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5"/>
        <w:gridCol w:w="7905"/>
      </w:tblGrid>
      <w:tr w:rsidR="008C06B7" w14:paraId="7CDCEB98" w14:textId="77777777" w:rsidTr="006A7290">
        <w:tc>
          <w:tcPr>
            <w:tcW w:w="1605" w:type="dxa"/>
            <w:tcBorders>
              <w:top w:val="single" w:sz="4" w:space="0" w:color="CCCCCC"/>
              <w:left w:val="single" w:sz="4" w:space="0" w:color="CCCCCC"/>
              <w:bottom w:val="single" w:sz="4" w:space="0" w:color="CCCCCC"/>
              <w:right w:val="single" w:sz="4" w:space="0" w:color="CCCCCC"/>
            </w:tcBorders>
            <w:shd w:val="clear" w:color="auto" w:fill="1A1A2E"/>
            <w:tcMar>
              <w:top w:w="80" w:type="dxa"/>
              <w:left w:w="120" w:type="dxa"/>
              <w:bottom w:w="80" w:type="dxa"/>
              <w:right w:w="120" w:type="dxa"/>
            </w:tcMar>
          </w:tcPr>
          <w:p w14:paraId="56C98B6F" w14:textId="77777777" w:rsidR="008C06B7" w:rsidRDefault="008C06B7" w:rsidP="006A7290">
            <w:pPr>
              <w:spacing w:line="240" w:lineRule="auto"/>
            </w:pPr>
            <w:r>
              <w:rPr>
                <w:b/>
                <w:bCs/>
                <w:color w:val="FFFFFF"/>
                <w:sz w:val="20"/>
                <w:szCs w:val="20"/>
              </w:rPr>
              <w:t>SPEAKER</w:t>
            </w:r>
          </w:p>
        </w:tc>
        <w:tc>
          <w:tcPr>
            <w:tcW w:w="7905" w:type="dxa"/>
            <w:tcBorders>
              <w:top w:val="single" w:sz="4" w:space="0" w:color="CCCCCC"/>
              <w:left w:val="single" w:sz="4" w:space="0" w:color="CCCCCC"/>
              <w:bottom w:val="single" w:sz="4" w:space="0" w:color="CCCCCC"/>
              <w:right w:val="single" w:sz="4" w:space="0" w:color="CCCCCC"/>
            </w:tcBorders>
            <w:shd w:val="clear" w:color="auto" w:fill="1A1A2E"/>
            <w:tcMar>
              <w:top w:w="80" w:type="dxa"/>
              <w:left w:w="120" w:type="dxa"/>
              <w:bottom w:w="80" w:type="dxa"/>
              <w:right w:w="120" w:type="dxa"/>
            </w:tcMar>
          </w:tcPr>
          <w:p w14:paraId="0CF70DE6" w14:textId="77777777" w:rsidR="008C06B7" w:rsidRDefault="008C06B7" w:rsidP="006A7290">
            <w:pPr>
              <w:spacing w:line="240" w:lineRule="auto"/>
            </w:pPr>
            <w:r>
              <w:rPr>
                <w:b/>
                <w:bCs/>
                <w:color w:val="FFFFFF"/>
                <w:sz w:val="20"/>
                <w:szCs w:val="20"/>
              </w:rPr>
              <w:t>COPY</w:t>
            </w:r>
          </w:p>
        </w:tc>
      </w:tr>
      <w:tr w:rsidR="008C06B7" w14:paraId="785A741A" w14:textId="77777777" w:rsidTr="006A7290">
        <w:tc>
          <w:tcPr>
            <w:tcW w:w="160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42472B84" w14:textId="77777777" w:rsidR="008C06B7" w:rsidRDefault="008C06B7" w:rsidP="006A7290">
            <w:pPr>
              <w:spacing w:line="240" w:lineRule="auto"/>
            </w:pPr>
            <w:r>
              <w:rPr>
                <w:b/>
                <w:bCs/>
                <w:color w:val="1A1A2E"/>
                <w:sz w:val="20"/>
                <w:szCs w:val="20"/>
              </w:rPr>
              <w:t>VO (Male)</w:t>
            </w:r>
          </w:p>
        </w:tc>
        <w:tc>
          <w:tcPr>
            <w:tcW w:w="790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3F5D4630" w14:textId="77777777" w:rsidR="008C06B7" w:rsidRDefault="008C06B7" w:rsidP="006A7290">
            <w:pPr>
              <w:spacing w:line="240" w:lineRule="auto"/>
            </w:pPr>
            <w:r w:rsidRPr="63A42199">
              <w:rPr>
                <w:color w:val="1A1A2E"/>
                <w:lang w:val="en-US"/>
              </w:rPr>
              <w:t>How long have you been telling yourself it's just part of getting older? Here's the truth… it's not going to get better.</w:t>
            </w:r>
          </w:p>
        </w:tc>
      </w:tr>
      <w:tr w:rsidR="008C06B7" w14:paraId="44A753DE" w14:textId="77777777" w:rsidTr="006A7290">
        <w:tc>
          <w:tcPr>
            <w:tcW w:w="1605" w:type="dxa"/>
            <w:tcBorders>
              <w:top w:val="single" w:sz="4" w:space="0" w:color="CCCCCC"/>
              <w:left w:val="single" w:sz="4" w:space="0" w:color="CCCCCC"/>
              <w:bottom w:val="single" w:sz="4" w:space="0" w:color="CCCCCC"/>
              <w:right w:val="single" w:sz="4" w:space="0" w:color="CCCCCC"/>
            </w:tcBorders>
            <w:shd w:val="clear" w:color="auto" w:fill="E1F5FE"/>
            <w:tcMar>
              <w:top w:w="80" w:type="dxa"/>
              <w:left w:w="120" w:type="dxa"/>
              <w:bottom w:w="80" w:type="dxa"/>
              <w:right w:w="120" w:type="dxa"/>
            </w:tcMar>
          </w:tcPr>
          <w:p w14:paraId="41251363" w14:textId="77777777" w:rsidR="008C06B7" w:rsidRDefault="008C06B7" w:rsidP="006A7290">
            <w:pPr>
              <w:spacing w:line="240" w:lineRule="auto"/>
            </w:pPr>
            <w:r>
              <w:rPr>
                <w:b/>
                <w:bCs/>
                <w:color w:val="0277BD"/>
                <w:sz w:val="20"/>
                <w:szCs w:val="20"/>
              </w:rPr>
              <w:t>PAUL (Audio)</w:t>
            </w:r>
          </w:p>
        </w:tc>
        <w:tc>
          <w:tcPr>
            <w:tcW w:w="7905" w:type="dxa"/>
            <w:tcBorders>
              <w:top w:val="single" w:sz="4" w:space="0" w:color="CCCCCC"/>
              <w:left w:val="single" w:sz="4" w:space="0" w:color="CCCCCC"/>
              <w:bottom w:val="single" w:sz="4" w:space="0" w:color="CCCCCC"/>
              <w:right w:val="single" w:sz="4" w:space="0" w:color="CCCCCC"/>
            </w:tcBorders>
            <w:shd w:val="clear" w:color="auto" w:fill="E1F5FE"/>
            <w:tcMar>
              <w:top w:w="80" w:type="dxa"/>
              <w:left w:w="120" w:type="dxa"/>
              <w:bottom w:w="80" w:type="dxa"/>
              <w:right w:w="120" w:type="dxa"/>
            </w:tcMar>
          </w:tcPr>
          <w:p w14:paraId="4665A63D" w14:textId="77777777" w:rsidR="008C06B7" w:rsidRDefault="008C06B7" w:rsidP="006A7290">
            <w:pPr>
              <w:spacing w:line="240" w:lineRule="auto"/>
            </w:pPr>
            <w:r w:rsidRPr="63A42199">
              <w:rPr>
                <w:b/>
                <w:bCs/>
                <w:i/>
                <w:iCs/>
                <w:color w:val="1A1A2E"/>
                <w:lang w:val="en-US"/>
              </w:rPr>
              <w:t>"It's not just you getting up three times a night. It's not just you being tethered to the restroom. It affects your family as well."</w:t>
            </w:r>
          </w:p>
        </w:tc>
      </w:tr>
      <w:tr w:rsidR="008C06B7" w14:paraId="5F1E9CE4" w14:textId="77777777" w:rsidTr="006A7290">
        <w:tc>
          <w:tcPr>
            <w:tcW w:w="160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2494017" w14:textId="77777777" w:rsidR="008C06B7" w:rsidRDefault="008C06B7" w:rsidP="006A7290">
            <w:pPr>
              <w:spacing w:line="240" w:lineRule="auto"/>
            </w:pPr>
            <w:r>
              <w:rPr>
                <w:b/>
                <w:bCs/>
                <w:color w:val="1A1A2E"/>
                <w:sz w:val="20"/>
                <w:szCs w:val="20"/>
              </w:rPr>
              <w:t>VO (Male)</w:t>
            </w:r>
          </w:p>
        </w:tc>
        <w:tc>
          <w:tcPr>
            <w:tcW w:w="790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2F2CA765" w14:textId="77777777" w:rsidR="008C06B7" w:rsidRDefault="008C06B7" w:rsidP="006A7290">
            <w:pPr>
              <w:spacing w:line="240" w:lineRule="auto"/>
            </w:pPr>
            <w:r w:rsidRPr="63A42199">
              <w:rPr>
                <w:color w:val="1A1A2E"/>
                <w:lang w:val="en-US"/>
              </w:rPr>
              <w:t>Paul put it off until he hit full retention — nothing coming out at all. Then he found Aquablation therapy.</w:t>
            </w:r>
          </w:p>
        </w:tc>
      </w:tr>
      <w:tr w:rsidR="008C06B7" w14:paraId="456C4477" w14:textId="77777777" w:rsidTr="006A7290">
        <w:tc>
          <w:tcPr>
            <w:tcW w:w="160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3475B072" w14:textId="77777777" w:rsidR="008C06B7" w:rsidRDefault="008C06B7" w:rsidP="006A7290">
            <w:pPr>
              <w:spacing w:line="240" w:lineRule="auto"/>
            </w:pPr>
            <w:r>
              <w:rPr>
                <w:b/>
                <w:bCs/>
                <w:color w:val="1A1A2E"/>
                <w:sz w:val="20"/>
                <w:szCs w:val="20"/>
              </w:rPr>
              <w:t>VO (Male)</w:t>
            </w:r>
          </w:p>
        </w:tc>
        <w:tc>
          <w:tcPr>
            <w:tcW w:w="790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21FEC22F" w14:textId="77777777" w:rsidR="008C06B7" w:rsidRDefault="008C06B7" w:rsidP="006A7290">
            <w:pPr>
              <w:spacing w:line="240" w:lineRule="auto"/>
            </w:pPr>
            <w:r w:rsidRPr="63A42199">
              <w:rPr>
                <w:color w:val="1A1A2E"/>
                <w:lang w:val="en-US"/>
              </w:rPr>
              <w:t>Most men start feeling relief quickly. And it’s designed to protect what matters most.</w:t>
            </w:r>
          </w:p>
        </w:tc>
      </w:tr>
      <w:tr w:rsidR="008C06B7" w14:paraId="02154E99" w14:textId="77777777" w:rsidTr="006A7290">
        <w:tc>
          <w:tcPr>
            <w:tcW w:w="1605" w:type="dxa"/>
            <w:tcBorders>
              <w:top w:val="single" w:sz="4" w:space="0" w:color="CCCCCC"/>
              <w:left w:val="single" w:sz="4" w:space="0" w:color="CCCCCC"/>
              <w:bottom w:val="single" w:sz="4" w:space="0" w:color="CCCCCC"/>
              <w:right w:val="single" w:sz="4" w:space="0" w:color="CCCCCC"/>
            </w:tcBorders>
            <w:shd w:val="clear" w:color="auto" w:fill="E1F5FE"/>
            <w:tcMar>
              <w:top w:w="80" w:type="dxa"/>
              <w:left w:w="120" w:type="dxa"/>
              <w:bottom w:w="80" w:type="dxa"/>
              <w:right w:w="120" w:type="dxa"/>
            </w:tcMar>
          </w:tcPr>
          <w:p w14:paraId="658B5654" w14:textId="77777777" w:rsidR="008C06B7" w:rsidRDefault="008C06B7" w:rsidP="006A7290">
            <w:pPr>
              <w:spacing w:line="240" w:lineRule="auto"/>
            </w:pPr>
            <w:r>
              <w:rPr>
                <w:b/>
                <w:bCs/>
                <w:color w:val="0277BD"/>
                <w:sz w:val="20"/>
                <w:szCs w:val="20"/>
              </w:rPr>
              <w:t>PAUL (Audio)</w:t>
            </w:r>
          </w:p>
        </w:tc>
        <w:tc>
          <w:tcPr>
            <w:tcW w:w="7905" w:type="dxa"/>
            <w:tcBorders>
              <w:top w:val="single" w:sz="4" w:space="0" w:color="CCCCCC"/>
              <w:left w:val="single" w:sz="4" w:space="0" w:color="CCCCCC"/>
              <w:bottom w:val="single" w:sz="4" w:space="0" w:color="CCCCCC"/>
              <w:right w:val="single" w:sz="4" w:space="0" w:color="CCCCCC"/>
            </w:tcBorders>
            <w:shd w:val="clear" w:color="auto" w:fill="E1F5FE"/>
            <w:tcMar>
              <w:top w:w="80" w:type="dxa"/>
              <w:left w:w="120" w:type="dxa"/>
              <w:bottom w:w="80" w:type="dxa"/>
              <w:right w:w="120" w:type="dxa"/>
            </w:tcMar>
          </w:tcPr>
          <w:p w14:paraId="2D7BD133" w14:textId="77777777" w:rsidR="008C06B7" w:rsidRDefault="008C06B7" w:rsidP="006A7290">
            <w:pPr>
              <w:spacing w:line="240" w:lineRule="auto"/>
            </w:pPr>
            <w:r>
              <w:rPr>
                <w:b/>
                <w:bCs/>
                <w:i/>
                <w:iCs/>
                <w:color w:val="1A1A2E"/>
              </w:rPr>
              <w:t>"At the risk of crossing a line, I haven't peed like this in a long time."</w:t>
            </w:r>
          </w:p>
        </w:tc>
      </w:tr>
      <w:tr w:rsidR="008C06B7" w14:paraId="107B8D92" w14:textId="77777777" w:rsidTr="006A7290">
        <w:tc>
          <w:tcPr>
            <w:tcW w:w="1605" w:type="dxa"/>
            <w:tcBorders>
              <w:top w:val="single" w:sz="4" w:space="0" w:color="CCCCCC"/>
              <w:left w:val="single" w:sz="4" w:space="0" w:color="CCCCCC"/>
              <w:bottom w:val="single" w:sz="4" w:space="0" w:color="CCCCCC"/>
              <w:right w:val="single" w:sz="4" w:space="0" w:color="CCCCCC"/>
            </w:tcBorders>
            <w:shd w:val="clear" w:color="auto" w:fill="E1F5FE"/>
            <w:tcMar>
              <w:top w:w="80" w:type="dxa"/>
              <w:left w:w="120" w:type="dxa"/>
              <w:bottom w:w="80" w:type="dxa"/>
              <w:right w:w="120" w:type="dxa"/>
            </w:tcMar>
          </w:tcPr>
          <w:p w14:paraId="0674F87C" w14:textId="77777777" w:rsidR="008C06B7" w:rsidRDefault="008C06B7" w:rsidP="006A7290">
            <w:pPr>
              <w:spacing w:line="240" w:lineRule="auto"/>
            </w:pPr>
            <w:r>
              <w:rPr>
                <w:b/>
                <w:bCs/>
                <w:color w:val="0277BD"/>
                <w:sz w:val="20"/>
                <w:szCs w:val="20"/>
              </w:rPr>
              <w:t>PAUL (Audio)</w:t>
            </w:r>
          </w:p>
        </w:tc>
        <w:tc>
          <w:tcPr>
            <w:tcW w:w="7905" w:type="dxa"/>
            <w:tcBorders>
              <w:top w:val="single" w:sz="4" w:space="0" w:color="CCCCCC"/>
              <w:left w:val="single" w:sz="4" w:space="0" w:color="CCCCCC"/>
              <w:bottom w:val="single" w:sz="4" w:space="0" w:color="CCCCCC"/>
              <w:right w:val="single" w:sz="4" w:space="0" w:color="CCCCCC"/>
            </w:tcBorders>
            <w:shd w:val="clear" w:color="auto" w:fill="E1F5FE"/>
            <w:tcMar>
              <w:top w:w="80" w:type="dxa"/>
              <w:left w:w="120" w:type="dxa"/>
              <w:bottom w:w="80" w:type="dxa"/>
              <w:right w:w="120" w:type="dxa"/>
            </w:tcMar>
          </w:tcPr>
          <w:p w14:paraId="506D69AA" w14:textId="77777777" w:rsidR="008C06B7" w:rsidRDefault="008C06B7" w:rsidP="006A7290">
            <w:pPr>
              <w:spacing w:line="240" w:lineRule="auto"/>
            </w:pPr>
            <w:r>
              <w:rPr>
                <w:b/>
                <w:bCs/>
                <w:i/>
                <w:iCs/>
                <w:color w:val="1A1A2E"/>
              </w:rPr>
              <w:t>"Which is remarkable given where I was, which was in full retention, where nothing was happening whatsoever."</w:t>
            </w:r>
          </w:p>
        </w:tc>
      </w:tr>
      <w:tr w:rsidR="008C06B7" w14:paraId="529CE5B4" w14:textId="77777777" w:rsidTr="006A7290">
        <w:tc>
          <w:tcPr>
            <w:tcW w:w="1605" w:type="dxa"/>
            <w:tcBorders>
              <w:top w:val="single" w:sz="4" w:space="0" w:color="CCCCCC"/>
              <w:left w:val="single" w:sz="4" w:space="0" w:color="CCCCCC"/>
              <w:bottom w:val="single" w:sz="4" w:space="0" w:color="CCCCCC"/>
              <w:right w:val="single" w:sz="4" w:space="0" w:color="CCCCCC"/>
            </w:tcBorders>
            <w:shd w:val="clear" w:color="auto" w:fill="E1F5FE"/>
            <w:tcMar>
              <w:top w:w="80" w:type="dxa"/>
              <w:left w:w="120" w:type="dxa"/>
              <w:bottom w:w="80" w:type="dxa"/>
              <w:right w:w="120" w:type="dxa"/>
            </w:tcMar>
          </w:tcPr>
          <w:p w14:paraId="6EF2D707" w14:textId="77777777" w:rsidR="008C06B7" w:rsidRDefault="008C06B7" w:rsidP="006A7290">
            <w:pPr>
              <w:spacing w:line="240" w:lineRule="auto"/>
            </w:pPr>
            <w:r>
              <w:rPr>
                <w:b/>
                <w:bCs/>
                <w:color w:val="0277BD"/>
                <w:sz w:val="20"/>
                <w:szCs w:val="20"/>
              </w:rPr>
              <w:t>PAUL (Audio)</w:t>
            </w:r>
          </w:p>
        </w:tc>
        <w:tc>
          <w:tcPr>
            <w:tcW w:w="7905" w:type="dxa"/>
            <w:tcBorders>
              <w:top w:val="single" w:sz="4" w:space="0" w:color="CCCCCC"/>
              <w:left w:val="single" w:sz="4" w:space="0" w:color="CCCCCC"/>
              <w:bottom w:val="single" w:sz="4" w:space="0" w:color="CCCCCC"/>
              <w:right w:val="single" w:sz="4" w:space="0" w:color="CCCCCC"/>
            </w:tcBorders>
            <w:shd w:val="clear" w:color="auto" w:fill="E1F5FE"/>
            <w:tcMar>
              <w:top w:w="80" w:type="dxa"/>
              <w:left w:w="120" w:type="dxa"/>
              <w:bottom w:w="80" w:type="dxa"/>
              <w:right w:w="120" w:type="dxa"/>
            </w:tcMar>
          </w:tcPr>
          <w:p w14:paraId="75302233" w14:textId="77777777" w:rsidR="008C06B7" w:rsidRDefault="008C06B7" w:rsidP="006A7290">
            <w:pPr>
              <w:spacing w:line="240" w:lineRule="auto"/>
            </w:pPr>
            <w:r w:rsidRPr="63A42199">
              <w:rPr>
                <w:b/>
                <w:bCs/>
                <w:i/>
                <w:iCs/>
                <w:color w:val="1A1A2E"/>
                <w:lang w:val="en-US"/>
              </w:rPr>
              <w:t>"So I've gone from one extreme to the other, and I am back to my regular life and very happy with the results."</w:t>
            </w:r>
          </w:p>
        </w:tc>
      </w:tr>
      <w:tr w:rsidR="008C06B7" w14:paraId="7317136B" w14:textId="77777777" w:rsidTr="006A7290">
        <w:tc>
          <w:tcPr>
            <w:tcW w:w="160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82508E0" w14:textId="77777777" w:rsidR="008C06B7" w:rsidRDefault="008C06B7" w:rsidP="006A7290">
            <w:pPr>
              <w:spacing w:line="240" w:lineRule="auto"/>
            </w:pPr>
            <w:r>
              <w:rPr>
                <w:b/>
                <w:bCs/>
                <w:color w:val="1A1A2E"/>
                <w:sz w:val="20"/>
                <w:szCs w:val="20"/>
              </w:rPr>
              <w:t>VO (Male)</w:t>
            </w:r>
          </w:p>
        </w:tc>
        <w:tc>
          <w:tcPr>
            <w:tcW w:w="790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FD25516" w14:textId="2DF946D9" w:rsidR="008C06B7" w:rsidRDefault="008C06B7" w:rsidP="006A7290">
            <w:pPr>
              <w:spacing w:line="240" w:lineRule="auto"/>
              <w:rPr>
                <w:color w:val="1A1A2E"/>
                <w:lang w:val="en-US"/>
              </w:rPr>
            </w:pPr>
            <w:r w:rsidRPr="63A42199">
              <w:rPr>
                <w:color w:val="1A1A2E"/>
                <w:lang w:val="en-US"/>
              </w:rPr>
              <w:t>Don't put it off. Talk to a</w:t>
            </w:r>
            <w:r>
              <w:rPr>
                <w:color w:val="1A1A2E"/>
                <w:lang w:val="en-US"/>
              </w:rPr>
              <w:t>n Aquablation</w:t>
            </w:r>
            <w:r w:rsidRPr="63A42199">
              <w:rPr>
                <w:color w:val="1A1A2E"/>
                <w:lang w:val="en-US"/>
              </w:rPr>
              <w:t xml:space="preserve"> urologist — get the facts. Visit [URL-PLACEHOLDER] dot com. That's [URL-PLACEHOLDER] dot com.</w:t>
            </w:r>
            <w:r>
              <w:rPr>
                <w:color w:val="1A1A2E"/>
                <w:lang w:val="en-US"/>
              </w:rPr>
              <w:t xml:space="preserve"> [ALTERNATIVE CALL TO ACTION BASED ON MARKET] Call [PHONE-NUMBER-PLACEHOLDER]. That’s [PHONE-NUMBER-PLACEHOLDER].</w:t>
            </w:r>
          </w:p>
        </w:tc>
      </w:tr>
      <w:tr w:rsidR="008C06B7" w14:paraId="6220A5AD" w14:textId="77777777" w:rsidTr="006A7290">
        <w:tc>
          <w:tcPr>
            <w:tcW w:w="160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5750D566" w14:textId="77777777" w:rsidR="008C06B7" w:rsidRDefault="008C06B7" w:rsidP="006A7290">
            <w:pPr>
              <w:spacing w:line="240" w:lineRule="auto"/>
            </w:pPr>
            <w:r>
              <w:rPr>
                <w:b/>
                <w:bCs/>
                <w:color w:val="1A1A2E"/>
                <w:sz w:val="20"/>
                <w:szCs w:val="20"/>
              </w:rPr>
              <w:t>VO (Male)</w:t>
            </w:r>
          </w:p>
        </w:tc>
        <w:tc>
          <w:tcPr>
            <w:tcW w:w="790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531788B0" w14:textId="77777777" w:rsidR="008C06B7" w:rsidRPr="00FB27DF" w:rsidRDefault="008C06B7" w:rsidP="006A7290">
            <w:pPr>
              <w:spacing w:line="240" w:lineRule="auto"/>
              <w:rPr>
                <w:color w:val="1A1A2E"/>
                <w:lang w:val="en-US"/>
              </w:rPr>
            </w:pPr>
            <w:r w:rsidRPr="00FB27DF">
              <w:rPr>
                <w:color w:val="1A1A2E"/>
                <w:lang w:val="en-US"/>
              </w:rPr>
              <w:t>All surgical treatments carry risks, and results may vary. Side effects may include, but are not limited to, urinary symptoms, mild pain, infection, or less frequently, urethral or rectal injury, or ejaculatory dysfunction. Aquablation therapy may not be right for everyone. Talk to your urologist to learn more.</w:t>
            </w:r>
          </w:p>
          <w:p w14:paraId="48E3B196" w14:textId="77777777" w:rsidR="008C06B7" w:rsidRDefault="008C06B7" w:rsidP="006A7290">
            <w:pPr>
              <w:spacing w:line="240" w:lineRule="auto"/>
            </w:pPr>
          </w:p>
        </w:tc>
      </w:tr>
    </w:tbl>
    <w:p w14:paraId="1980C40D" w14:textId="77777777" w:rsidR="008C06B7" w:rsidRDefault="008C06B7" w:rsidP="008C06B7">
      <w:pPr>
        <w:spacing w:line="240" w:lineRule="auto"/>
        <w:rPr>
          <w:i/>
          <w:iCs/>
          <w:color w:val="666666"/>
          <w:sz w:val="20"/>
          <w:szCs w:val="20"/>
        </w:rPr>
      </w:pPr>
    </w:p>
    <w:p w14:paraId="7BEDF744" w14:textId="77777777" w:rsidR="008C06B7" w:rsidRDefault="008C06B7" w:rsidP="008C06B7">
      <w:pPr>
        <w:pStyle w:val="Heading2"/>
      </w:pPr>
    </w:p>
    <w:p w14:paraId="7333F605" w14:textId="77777777" w:rsidR="008C06B7" w:rsidRDefault="008C06B7" w:rsidP="008C06B7">
      <w:pPr>
        <w:pStyle w:val="Heading2"/>
      </w:pPr>
    </w:p>
    <w:p w14:paraId="2B7203A5" w14:textId="77777777" w:rsidR="008C06B7" w:rsidRDefault="008C06B7" w:rsidP="008C06B7">
      <w:pPr>
        <w:pStyle w:val="Heading2"/>
      </w:pPr>
    </w:p>
    <w:p w14:paraId="5002A516" w14:textId="77777777" w:rsidR="008C06B7" w:rsidRDefault="008C06B7" w:rsidP="008C06B7"/>
    <w:p w14:paraId="10841629" w14:textId="77777777" w:rsidR="008C06B7" w:rsidRDefault="008C06B7" w:rsidP="008C06B7">
      <w:pPr>
        <w:pStyle w:val="Heading2"/>
      </w:pPr>
    </w:p>
    <w:p w14:paraId="3652DC37" w14:textId="77777777" w:rsidR="008C06B7" w:rsidRDefault="008C06B7" w:rsidP="008C06B7"/>
    <w:p w14:paraId="23D70219" w14:textId="77777777" w:rsidR="008C06B7" w:rsidRDefault="008C06B7" w:rsidP="008C06B7"/>
    <w:p w14:paraId="0A7843F0" w14:textId="77777777" w:rsidR="008C06B7" w:rsidRDefault="008C06B7" w:rsidP="008C06B7">
      <w:pPr>
        <w:pStyle w:val="Heading2"/>
      </w:pPr>
    </w:p>
    <w:p w14:paraId="0C832BEB" w14:textId="77777777" w:rsidR="008C06B7" w:rsidRDefault="008C06B7" w:rsidP="008C06B7">
      <w:pPr>
        <w:pStyle w:val="Heading2"/>
      </w:pPr>
      <w:r>
        <w:t>“No compromise” — Ed’s Story</w:t>
      </w:r>
    </w:p>
    <w:p w14:paraId="1F3890F8" w14:textId="77777777" w:rsidR="008C06B7" w:rsidRDefault="008C06B7" w:rsidP="008C06B7">
      <w:pPr>
        <w:spacing w:after="120" w:line="240" w:lineRule="auto"/>
      </w:pPr>
    </w:p>
    <w:tbl>
      <w:tblPr>
        <w:tblW w:w="9705"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5"/>
        <w:gridCol w:w="8100"/>
      </w:tblGrid>
      <w:tr w:rsidR="008C06B7" w14:paraId="2126381A" w14:textId="77777777" w:rsidTr="006A7290">
        <w:tc>
          <w:tcPr>
            <w:tcW w:w="1605" w:type="dxa"/>
            <w:tcBorders>
              <w:top w:val="single" w:sz="4" w:space="0" w:color="CCCCCC"/>
              <w:left w:val="single" w:sz="4" w:space="0" w:color="CCCCCC"/>
              <w:bottom w:val="single" w:sz="4" w:space="0" w:color="CCCCCC"/>
              <w:right w:val="single" w:sz="4" w:space="0" w:color="CCCCCC"/>
            </w:tcBorders>
            <w:shd w:val="clear" w:color="auto" w:fill="1A1A2E"/>
            <w:tcMar>
              <w:top w:w="80" w:type="dxa"/>
              <w:left w:w="120" w:type="dxa"/>
              <w:bottom w:w="80" w:type="dxa"/>
              <w:right w:w="120" w:type="dxa"/>
            </w:tcMar>
          </w:tcPr>
          <w:p w14:paraId="581E2F37" w14:textId="77777777" w:rsidR="008C06B7" w:rsidRDefault="008C06B7" w:rsidP="006A7290">
            <w:pPr>
              <w:spacing w:line="240" w:lineRule="auto"/>
            </w:pPr>
            <w:r>
              <w:rPr>
                <w:b/>
                <w:bCs/>
                <w:color w:val="FFFFFF"/>
                <w:sz w:val="20"/>
                <w:szCs w:val="20"/>
              </w:rPr>
              <w:t>SPEAKER</w:t>
            </w:r>
          </w:p>
        </w:tc>
        <w:tc>
          <w:tcPr>
            <w:tcW w:w="8100" w:type="dxa"/>
            <w:tcBorders>
              <w:top w:val="single" w:sz="4" w:space="0" w:color="CCCCCC"/>
              <w:left w:val="single" w:sz="4" w:space="0" w:color="CCCCCC"/>
              <w:bottom w:val="single" w:sz="4" w:space="0" w:color="CCCCCC"/>
              <w:right w:val="single" w:sz="4" w:space="0" w:color="CCCCCC"/>
            </w:tcBorders>
            <w:shd w:val="clear" w:color="auto" w:fill="1A1A2E"/>
            <w:tcMar>
              <w:top w:w="80" w:type="dxa"/>
              <w:left w:w="120" w:type="dxa"/>
              <w:bottom w:w="80" w:type="dxa"/>
              <w:right w:w="120" w:type="dxa"/>
            </w:tcMar>
          </w:tcPr>
          <w:p w14:paraId="190648DE" w14:textId="77777777" w:rsidR="008C06B7" w:rsidRDefault="008C06B7" w:rsidP="006A7290">
            <w:pPr>
              <w:spacing w:line="240" w:lineRule="auto"/>
            </w:pPr>
            <w:r>
              <w:rPr>
                <w:b/>
                <w:bCs/>
                <w:color w:val="FFFFFF"/>
                <w:sz w:val="20"/>
                <w:szCs w:val="20"/>
              </w:rPr>
              <w:t>COPY</w:t>
            </w:r>
          </w:p>
        </w:tc>
      </w:tr>
      <w:tr w:rsidR="008C06B7" w14:paraId="5EC91D1C" w14:textId="77777777" w:rsidTr="006A7290">
        <w:tc>
          <w:tcPr>
            <w:tcW w:w="160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524313E9" w14:textId="77777777" w:rsidR="008C06B7" w:rsidRDefault="008C06B7" w:rsidP="006A7290">
            <w:pPr>
              <w:spacing w:line="240" w:lineRule="auto"/>
            </w:pPr>
            <w:r>
              <w:rPr>
                <w:b/>
                <w:bCs/>
                <w:color w:val="1A1A2E"/>
                <w:sz w:val="20"/>
                <w:szCs w:val="20"/>
              </w:rPr>
              <w:t>VO (Male)</w:t>
            </w:r>
          </w:p>
        </w:tc>
        <w:tc>
          <w:tcPr>
            <w:tcW w:w="81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725FC302" w14:textId="77777777" w:rsidR="008C06B7" w:rsidRDefault="008C06B7" w:rsidP="006A7290">
            <w:pPr>
              <w:spacing w:line="240" w:lineRule="auto"/>
            </w:pPr>
            <w:r>
              <w:rPr>
                <w:color w:val="1A1A2E"/>
                <w:lang w:val="en-US"/>
              </w:rPr>
              <w:t xml:space="preserve">Guys…dealing with urinary issues? </w:t>
            </w:r>
            <w:r w:rsidRPr="63A42199">
              <w:rPr>
                <w:color w:val="1A1A2E"/>
                <w:lang w:val="en-US"/>
              </w:rPr>
              <w:t xml:space="preserve">If you've been getting </w:t>
            </w:r>
            <w:r>
              <w:rPr>
                <w:color w:val="1A1A2E"/>
                <w:lang w:val="en-US"/>
              </w:rPr>
              <w:t>up</w:t>
            </w:r>
            <w:r w:rsidRPr="63A42199">
              <w:rPr>
                <w:color w:val="1A1A2E"/>
                <w:lang w:val="en-US"/>
              </w:rPr>
              <w:t xml:space="preserve"> a</w:t>
            </w:r>
            <w:r>
              <w:rPr>
                <w:color w:val="1A1A2E"/>
                <w:lang w:val="en-US"/>
              </w:rPr>
              <w:t>t</w:t>
            </w:r>
            <w:r w:rsidRPr="63A42199">
              <w:rPr>
                <w:color w:val="1A1A2E"/>
                <w:lang w:val="en-US"/>
              </w:rPr>
              <w:t xml:space="preserve"> night... and you've been told it's just part of getting older… it's not.</w:t>
            </w:r>
          </w:p>
        </w:tc>
      </w:tr>
      <w:tr w:rsidR="008C06B7" w14:paraId="6D365CCB" w14:textId="77777777" w:rsidTr="006A7290">
        <w:tc>
          <w:tcPr>
            <w:tcW w:w="1605" w:type="dxa"/>
            <w:tcBorders>
              <w:top w:val="single" w:sz="4" w:space="0" w:color="CCCCCC"/>
              <w:left w:val="single" w:sz="4" w:space="0" w:color="CCCCCC"/>
              <w:bottom w:val="single" w:sz="4" w:space="0" w:color="CCCCCC"/>
              <w:right w:val="single" w:sz="4" w:space="0" w:color="CCCCCC"/>
            </w:tcBorders>
            <w:shd w:val="clear" w:color="auto" w:fill="E1F5FE"/>
            <w:tcMar>
              <w:top w:w="80" w:type="dxa"/>
              <w:left w:w="120" w:type="dxa"/>
              <w:bottom w:w="80" w:type="dxa"/>
              <w:right w:w="120" w:type="dxa"/>
            </w:tcMar>
          </w:tcPr>
          <w:p w14:paraId="646E9EE6" w14:textId="77777777" w:rsidR="008C06B7" w:rsidRDefault="008C06B7" w:rsidP="006A7290">
            <w:pPr>
              <w:spacing w:line="240" w:lineRule="auto"/>
            </w:pPr>
            <w:r>
              <w:rPr>
                <w:b/>
                <w:bCs/>
                <w:color w:val="0277BD"/>
                <w:sz w:val="20"/>
                <w:szCs w:val="20"/>
              </w:rPr>
              <w:t>ED (Audio)</w:t>
            </w:r>
          </w:p>
        </w:tc>
        <w:tc>
          <w:tcPr>
            <w:tcW w:w="8100" w:type="dxa"/>
            <w:tcBorders>
              <w:top w:val="single" w:sz="4" w:space="0" w:color="CCCCCC"/>
              <w:left w:val="single" w:sz="4" w:space="0" w:color="CCCCCC"/>
              <w:bottom w:val="single" w:sz="4" w:space="0" w:color="CCCCCC"/>
              <w:right w:val="single" w:sz="4" w:space="0" w:color="CCCCCC"/>
            </w:tcBorders>
            <w:shd w:val="clear" w:color="auto" w:fill="E1F5FE"/>
            <w:tcMar>
              <w:top w:w="80" w:type="dxa"/>
              <w:left w:w="120" w:type="dxa"/>
              <w:bottom w:w="80" w:type="dxa"/>
              <w:right w:w="120" w:type="dxa"/>
            </w:tcMar>
          </w:tcPr>
          <w:p w14:paraId="02D2D4B2" w14:textId="77777777" w:rsidR="008C06B7" w:rsidRDefault="008C06B7" w:rsidP="006A7290">
            <w:pPr>
              <w:spacing w:line="240" w:lineRule="auto"/>
            </w:pPr>
            <w:r>
              <w:rPr>
                <w:b/>
                <w:bCs/>
                <w:i/>
                <w:iCs/>
                <w:color w:val="1A1A2E"/>
              </w:rPr>
              <w:t xml:space="preserve">"I did all the research possible. </w:t>
            </w:r>
          </w:p>
        </w:tc>
      </w:tr>
      <w:tr w:rsidR="008C06B7" w14:paraId="7063F499" w14:textId="77777777" w:rsidTr="006A7290">
        <w:tc>
          <w:tcPr>
            <w:tcW w:w="160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5992D76D" w14:textId="77777777" w:rsidR="008C06B7" w:rsidRDefault="008C06B7" w:rsidP="006A7290">
            <w:pPr>
              <w:spacing w:line="240" w:lineRule="auto"/>
            </w:pPr>
            <w:r>
              <w:rPr>
                <w:b/>
                <w:bCs/>
                <w:color w:val="1A1A2E"/>
                <w:sz w:val="20"/>
                <w:szCs w:val="20"/>
              </w:rPr>
              <w:t>VO (Male)</w:t>
            </w:r>
          </w:p>
        </w:tc>
        <w:tc>
          <w:tcPr>
            <w:tcW w:w="81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715F4EEE" w14:textId="77777777" w:rsidR="008C06B7" w:rsidRDefault="008C06B7" w:rsidP="006A7290">
            <w:pPr>
              <w:spacing w:line="240" w:lineRule="auto"/>
            </w:pPr>
            <w:r>
              <w:rPr>
                <w:color w:val="1A1A2E"/>
              </w:rPr>
              <w:t>Ed is 62. Active. But an enlarged prostate was taking everything. His sleep. His confidence. His relationship.</w:t>
            </w:r>
          </w:p>
        </w:tc>
      </w:tr>
      <w:tr w:rsidR="008C06B7" w14:paraId="765551ED" w14:textId="77777777" w:rsidTr="006A7290">
        <w:tc>
          <w:tcPr>
            <w:tcW w:w="1605" w:type="dxa"/>
            <w:tcBorders>
              <w:top w:val="single" w:sz="4" w:space="0" w:color="CCCCCC"/>
              <w:left w:val="single" w:sz="4" w:space="0" w:color="CCCCCC"/>
              <w:bottom w:val="single" w:sz="4" w:space="0" w:color="CCCCCC"/>
              <w:right w:val="single" w:sz="4" w:space="0" w:color="CCCCCC"/>
            </w:tcBorders>
            <w:shd w:val="clear" w:color="auto" w:fill="E1F5FE"/>
            <w:tcMar>
              <w:top w:w="80" w:type="dxa"/>
              <w:left w:w="120" w:type="dxa"/>
              <w:bottom w:w="80" w:type="dxa"/>
              <w:right w:w="120" w:type="dxa"/>
            </w:tcMar>
          </w:tcPr>
          <w:p w14:paraId="45AB8067" w14:textId="77777777" w:rsidR="008C06B7" w:rsidRDefault="008C06B7" w:rsidP="006A7290">
            <w:pPr>
              <w:spacing w:line="240" w:lineRule="auto"/>
            </w:pPr>
            <w:r>
              <w:rPr>
                <w:b/>
                <w:bCs/>
                <w:color w:val="0277BD"/>
                <w:sz w:val="20"/>
                <w:szCs w:val="20"/>
              </w:rPr>
              <w:t>ED (Audio)</w:t>
            </w:r>
          </w:p>
        </w:tc>
        <w:tc>
          <w:tcPr>
            <w:tcW w:w="8100" w:type="dxa"/>
            <w:tcBorders>
              <w:top w:val="single" w:sz="4" w:space="0" w:color="CCCCCC"/>
              <w:left w:val="single" w:sz="4" w:space="0" w:color="CCCCCC"/>
              <w:bottom w:val="single" w:sz="4" w:space="0" w:color="CCCCCC"/>
              <w:right w:val="single" w:sz="4" w:space="0" w:color="CCCCCC"/>
            </w:tcBorders>
            <w:shd w:val="clear" w:color="auto" w:fill="E1F5FE"/>
            <w:tcMar>
              <w:top w:w="80" w:type="dxa"/>
              <w:left w:w="120" w:type="dxa"/>
              <w:bottom w:w="80" w:type="dxa"/>
              <w:right w:w="120" w:type="dxa"/>
            </w:tcMar>
          </w:tcPr>
          <w:p w14:paraId="5F69BBC5" w14:textId="77777777" w:rsidR="008C06B7" w:rsidRDefault="008C06B7" w:rsidP="006A7290">
            <w:pPr>
              <w:spacing w:line="240" w:lineRule="auto"/>
            </w:pPr>
            <w:r w:rsidRPr="63A42199">
              <w:rPr>
                <w:b/>
                <w:bCs/>
                <w:i/>
                <w:iCs/>
                <w:color w:val="1A1A2E"/>
                <w:lang w:val="en-US"/>
              </w:rPr>
              <w:t>"When I came across the aquablation, I realized that I didn't have to make compromises. All I had to do was make the choice."</w:t>
            </w:r>
          </w:p>
        </w:tc>
      </w:tr>
      <w:tr w:rsidR="008C06B7" w14:paraId="65D69D08" w14:textId="77777777" w:rsidTr="006A7290">
        <w:tc>
          <w:tcPr>
            <w:tcW w:w="160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4234D760" w14:textId="77777777" w:rsidR="008C06B7" w:rsidRDefault="008C06B7" w:rsidP="006A7290">
            <w:pPr>
              <w:spacing w:line="240" w:lineRule="auto"/>
            </w:pPr>
            <w:r>
              <w:rPr>
                <w:b/>
                <w:bCs/>
                <w:color w:val="1A1A2E"/>
                <w:sz w:val="20"/>
                <w:szCs w:val="20"/>
              </w:rPr>
              <w:t>VO (Male)</w:t>
            </w:r>
          </w:p>
        </w:tc>
        <w:tc>
          <w:tcPr>
            <w:tcW w:w="81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0375578" w14:textId="77777777" w:rsidR="008C06B7" w:rsidRDefault="008C06B7" w:rsidP="006A7290">
            <w:pPr>
              <w:spacing w:line="240" w:lineRule="auto"/>
            </w:pPr>
            <w:r w:rsidRPr="63A42199">
              <w:rPr>
                <w:color w:val="1A1A2E"/>
                <w:lang w:val="en-US"/>
              </w:rPr>
              <w:t>Most men start feeling relief quickly. And it’s designed to protect what matters most.</w:t>
            </w:r>
          </w:p>
        </w:tc>
      </w:tr>
      <w:tr w:rsidR="008C06B7" w14:paraId="477C3659" w14:textId="77777777" w:rsidTr="006A7290">
        <w:tc>
          <w:tcPr>
            <w:tcW w:w="1605" w:type="dxa"/>
            <w:tcBorders>
              <w:top w:val="single" w:sz="4" w:space="0" w:color="CCCCCC"/>
              <w:left w:val="single" w:sz="4" w:space="0" w:color="CCCCCC"/>
              <w:bottom w:val="single" w:sz="4" w:space="0" w:color="CCCCCC"/>
              <w:right w:val="single" w:sz="4" w:space="0" w:color="CCCCCC"/>
            </w:tcBorders>
            <w:shd w:val="clear" w:color="auto" w:fill="E1F5FE"/>
            <w:tcMar>
              <w:top w:w="80" w:type="dxa"/>
              <w:left w:w="120" w:type="dxa"/>
              <w:bottom w:w="80" w:type="dxa"/>
              <w:right w:w="120" w:type="dxa"/>
            </w:tcMar>
          </w:tcPr>
          <w:p w14:paraId="75531DD6" w14:textId="77777777" w:rsidR="008C06B7" w:rsidRDefault="008C06B7" w:rsidP="006A7290">
            <w:pPr>
              <w:spacing w:line="240" w:lineRule="auto"/>
            </w:pPr>
            <w:r>
              <w:rPr>
                <w:b/>
                <w:bCs/>
                <w:color w:val="0277BD"/>
                <w:sz w:val="20"/>
                <w:szCs w:val="20"/>
              </w:rPr>
              <w:t>ED (Audio)</w:t>
            </w:r>
          </w:p>
        </w:tc>
        <w:tc>
          <w:tcPr>
            <w:tcW w:w="8100" w:type="dxa"/>
            <w:tcBorders>
              <w:top w:val="single" w:sz="4" w:space="0" w:color="CCCCCC"/>
              <w:left w:val="single" w:sz="4" w:space="0" w:color="CCCCCC"/>
              <w:bottom w:val="single" w:sz="4" w:space="0" w:color="CCCCCC"/>
              <w:right w:val="single" w:sz="4" w:space="0" w:color="CCCCCC"/>
            </w:tcBorders>
            <w:shd w:val="clear" w:color="auto" w:fill="E1F5FE"/>
            <w:tcMar>
              <w:top w:w="80" w:type="dxa"/>
              <w:left w:w="120" w:type="dxa"/>
              <w:bottom w:w="80" w:type="dxa"/>
              <w:right w:w="120" w:type="dxa"/>
            </w:tcMar>
          </w:tcPr>
          <w:p w14:paraId="10AC927B" w14:textId="77777777" w:rsidR="008C06B7" w:rsidRDefault="008C06B7" w:rsidP="006A7290">
            <w:pPr>
              <w:spacing w:line="240" w:lineRule="auto"/>
            </w:pPr>
            <w:r>
              <w:rPr>
                <w:b/>
                <w:bCs/>
                <w:i/>
                <w:iCs/>
                <w:color w:val="1A1A2E"/>
              </w:rPr>
              <w:t>"It was like not only just treating me, but treating my life, my lifestyle. It gave it all back to me again."</w:t>
            </w:r>
          </w:p>
        </w:tc>
      </w:tr>
      <w:tr w:rsidR="008C06B7" w14:paraId="506FBBFB" w14:textId="77777777" w:rsidTr="006A7290">
        <w:tc>
          <w:tcPr>
            <w:tcW w:w="160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33DE0FB" w14:textId="77777777" w:rsidR="008C06B7" w:rsidRDefault="008C06B7" w:rsidP="006A7290">
            <w:pPr>
              <w:spacing w:line="240" w:lineRule="auto"/>
            </w:pPr>
            <w:r>
              <w:rPr>
                <w:b/>
                <w:bCs/>
                <w:color w:val="1A1A2E"/>
                <w:sz w:val="20"/>
                <w:szCs w:val="20"/>
              </w:rPr>
              <w:t>VO (Male)</w:t>
            </w:r>
          </w:p>
        </w:tc>
        <w:tc>
          <w:tcPr>
            <w:tcW w:w="81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77ECBF31" w14:textId="77777777" w:rsidR="008C06B7" w:rsidRDefault="008C06B7" w:rsidP="006A7290">
            <w:pPr>
              <w:spacing w:line="240" w:lineRule="auto"/>
            </w:pPr>
            <w:r w:rsidRPr="63A42199">
              <w:rPr>
                <w:color w:val="1A1A2E"/>
                <w:lang w:val="en-US"/>
              </w:rPr>
              <w:t>Don't compromise. Talk to a</w:t>
            </w:r>
            <w:r>
              <w:rPr>
                <w:color w:val="1A1A2E"/>
                <w:lang w:val="en-US"/>
              </w:rPr>
              <w:t>n Aquablation</w:t>
            </w:r>
            <w:r w:rsidRPr="63A42199">
              <w:rPr>
                <w:color w:val="1A1A2E"/>
                <w:lang w:val="en-US"/>
              </w:rPr>
              <w:t xml:space="preserve"> urologist — get the facts. Visit [URL-PLACEHOLDER] dot com. That's [URL-PLACEHOLDER] dot com.</w:t>
            </w:r>
            <w:r>
              <w:rPr>
                <w:color w:val="1A1A2E"/>
                <w:lang w:val="en-US"/>
              </w:rPr>
              <w:t xml:space="preserve"> / [ALTERNATIVE CALL TO ACTION BASED ON MARKET] Call [PHONE-NUMBER-PLACEHOLDER]. That’s [PHONE-NUMBER-PLACEHOLDER].</w:t>
            </w:r>
          </w:p>
        </w:tc>
      </w:tr>
      <w:tr w:rsidR="008C06B7" w14:paraId="0664CFC4" w14:textId="77777777" w:rsidTr="006A7290">
        <w:tc>
          <w:tcPr>
            <w:tcW w:w="160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98B5C6E" w14:textId="77777777" w:rsidR="008C06B7" w:rsidRDefault="008C06B7" w:rsidP="006A7290">
            <w:pPr>
              <w:spacing w:line="240" w:lineRule="auto"/>
              <w:rPr>
                <w:b/>
                <w:bCs/>
                <w:color w:val="1A1A2E"/>
                <w:sz w:val="20"/>
                <w:szCs w:val="20"/>
              </w:rPr>
            </w:pPr>
            <w:r>
              <w:rPr>
                <w:b/>
                <w:bCs/>
                <w:color w:val="1A1A2E"/>
                <w:sz w:val="20"/>
                <w:szCs w:val="20"/>
              </w:rPr>
              <w:t>VO (faster)</w:t>
            </w:r>
          </w:p>
        </w:tc>
        <w:tc>
          <w:tcPr>
            <w:tcW w:w="81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2265D668" w14:textId="77777777" w:rsidR="008C06B7" w:rsidRPr="00FB27DF" w:rsidRDefault="008C06B7" w:rsidP="006A7290">
            <w:pPr>
              <w:spacing w:line="240" w:lineRule="auto"/>
              <w:rPr>
                <w:color w:val="1A1A2E"/>
                <w:lang w:val="en-US"/>
              </w:rPr>
            </w:pPr>
            <w:r w:rsidRPr="00FB27DF">
              <w:rPr>
                <w:color w:val="1A1A2E"/>
                <w:lang w:val="en-US"/>
              </w:rPr>
              <w:t>All surgical treatments carry risks, and results may vary. Side effects may include, but are not limited to, urinary symptoms, mild pain, infection, or less frequently, urethral or rectal injury, or ejaculatory dysfunction. Aquablation therapy may not be right for everyone. Talk to your urologist to learn more.</w:t>
            </w:r>
          </w:p>
          <w:p w14:paraId="37DF2395" w14:textId="77777777" w:rsidR="008C06B7" w:rsidRDefault="008C06B7" w:rsidP="006A7290">
            <w:pPr>
              <w:spacing w:line="240" w:lineRule="auto"/>
            </w:pPr>
          </w:p>
        </w:tc>
      </w:tr>
    </w:tbl>
    <w:p w14:paraId="66AA899C" w14:textId="77777777" w:rsidR="008C06B7" w:rsidRDefault="008C06B7" w:rsidP="008C06B7">
      <w:pPr>
        <w:pStyle w:val="Heading2"/>
      </w:pPr>
    </w:p>
    <w:p w14:paraId="376E1923" w14:textId="77777777" w:rsidR="008C06B7" w:rsidRDefault="008C06B7" w:rsidP="008C06B7">
      <w:pPr>
        <w:pStyle w:val="Heading2"/>
      </w:pPr>
    </w:p>
    <w:p w14:paraId="15C72A09" w14:textId="77777777" w:rsidR="008C06B7" w:rsidRDefault="008C06B7" w:rsidP="008C06B7">
      <w:pPr>
        <w:pStyle w:val="Heading2"/>
      </w:pPr>
    </w:p>
    <w:p w14:paraId="14A45857" w14:textId="77777777" w:rsidR="008C06B7" w:rsidRDefault="008C06B7" w:rsidP="008C06B7">
      <w:pPr>
        <w:pStyle w:val="Heading2"/>
      </w:pPr>
    </w:p>
    <w:p w14:paraId="7FDDB680" w14:textId="77777777" w:rsidR="008C06B7" w:rsidRDefault="008C06B7" w:rsidP="008C06B7"/>
    <w:p w14:paraId="77AF55D7" w14:textId="77777777" w:rsidR="008C06B7" w:rsidRDefault="008C06B7" w:rsidP="008C06B7">
      <w:pPr>
        <w:pStyle w:val="Heading2"/>
      </w:pPr>
      <w:r>
        <w:t>“What can’t you get through?”</w:t>
      </w:r>
    </w:p>
    <w:p w14:paraId="1C7D175D" w14:textId="77777777" w:rsidR="008C06B7" w:rsidRDefault="008C06B7" w:rsidP="008C06B7">
      <w:pPr>
        <w:spacing w:after="120" w:line="240" w:lineRule="auto"/>
      </w:pPr>
    </w:p>
    <w:tbl>
      <w:tblPr>
        <w:tblW w:w="9660"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60"/>
      </w:tblGrid>
      <w:tr w:rsidR="008C06B7" w14:paraId="4989DD9D" w14:textId="77777777" w:rsidTr="006A7290">
        <w:tc>
          <w:tcPr>
            <w:tcW w:w="9660" w:type="dxa"/>
            <w:tcBorders>
              <w:top w:val="single" w:sz="4" w:space="0" w:color="CCCCCC"/>
              <w:left w:val="single" w:sz="4" w:space="0" w:color="CCCCCC"/>
              <w:bottom w:val="single" w:sz="4" w:space="0" w:color="CCCCCC"/>
              <w:right w:val="single" w:sz="4" w:space="0" w:color="CCCCCC"/>
            </w:tcBorders>
            <w:shd w:val="clear" w:color="auto" w:fill="1A1A2E"/>
            <w:tcMar>
              <w:top w:w="80" w:type="dxa"/>
              <w:left w:w="120" w:type="dxa"/>
              <w:bottom w:w="80" w:type="dxa"/>
              <w:right w:w="120" w:type="dxa"/>
            </w:tcMar>
          </w:tcPr>
          <w:p w14:paraId="05F600D0" w14:textId="77777777" w:rsidR="008C06B7" w:rsidRDefault="008C06B7" w:rsidP="006A7290">
            <w:pPr>
              <w:spacing w:line="240" w:lineRule="auto"/>
            </w:pPr>
            <w:r>
              <w:rPr>
                <w:b/>
                <w:bCs/>
                <w:color w:val="FFFFFF"/>
                <w:sz w:val="20"/>
                <w:szCs w:val="20"/>
              </w:rPr>
              <w:t>COPY</w:t>
            </w:r>
          </w:p>
        </w:tc>
      </w:tr>
      <w:tr w:rsidR="008C06B7" w14:paraId="47FB31CD" w14:textId="77777777" w:rsidTr="006A7290">
        <w:tc>
          <w:tcPr>
            <w:tcW w:w="96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4907B6C3" w14:textId="77777777" w:rsidR="008C06B7" w:rsidRDefault="008C06B7" w:rsidP="006A7290">
            <w:pPr>
              <w:spacing w:line="240" w:lineRule="auto"/>
            </w:pPr>
            <w:r>
              <w:rPr>
                <w:color w:val="1A1A2E"/>
              </w:rPr>
              <w:t>What can't you get through anymore? The drive home from work. Your grandson's baseball game. A movie with your spouse.</w:t>
            </w:r>
          </w:p>
        </w:tc>
      </w:tr>
      <w:tr w:rsidR="008C06B7" w14:paraId="7AF06FD9" w14:textId="77777777" w:rsidTr="006A7290">
        <w:tc>
          <w:tcPr>
            <w:tcW w:w="96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AB272F2" w14:textId="77777777" w:rsidR="008C06B7" w:rsidRDefault="008C06B7" w:rsidP="006A7290">
            <w:pPr>
              <w:spacing w:line="240" w:lineRule="auto"/>
            </w:pPr>
            <w:r w:rsidRPr="63A42199">
              <w:rPr>
                <w:color w:val="1A1A2E"/>
                <w:lang w:val="en-US"/>
              </w:rPr>
              <w:t>You go, and twenty minutes later you need to go again… it never feels like you're done.</w:t>
            </w:r>
          </w:p>
        </w:tc>
      </w:tr>
      <w:tr w:rsidR="008C06B7" w14:paraId="61CEB550" w14:textId="77777777" w:rsidTr="006A7290">
        <w:tc>
          <w:tcPr>
            <w:tcW w:w="96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74FFD20A" w14:textId="77777777" w:rsidR="008C06B7" w:rsidRDefault="008C06B7" w:rsidP="006A7290">
            <w:pPr>
              <w:spacing w:line="240" w:lineRule="auto"/>
              <w:rPr>
                <w:color w:val="1A1A2E"/>
                <w:lang w:val="en-US"/>
              </w:rPr>
            </w:pPr>
            <w:r w:rsidRPr="63A42199">
              <w:rPr>
                <w:color w:val="1A1A2E"/>
                <w:lang w:val="en-US"/>
              </w:rPr>
              <w:t>If you're planning life around restrooms, you may be dealing with an enlarged prostate… and it doesn't get better on its own.</w:t>
            </w:r>
          </w:p>
          <w:p w14:paraId="1529AD5E" w14:textId="77777777" w:rsidR="008C06B7" w:rsidRDefault="008C06B7" w:rsidP="006A7290">
            <w:pPr>
              <w:spacing w:line="240" w:lineRule="auto"/>
              <w:rPr>
                <w:color w:val="1A1A2E"/>
              </w:rPr>
            </w:pPr>
          </w:p>
          <w:p w14:paraId="7AEC99A1" w14:textId="77777777" w:rsidR="008C06B7" w:rsidRDefault="008C06B7" w:rsidP="006A7290">
            <w:pPr>
              <w:spacing w:line="240" w:lineRule="auto"/>
            </w:pPr>
            <w:r w:rsidRPr="63A42199">
              <w:rPr>
                <w:color w:val="1A1A2E"/>
                <w:lang w:val="en-US"/>
              </w:rPr>
              <w:t>And the medications? For a lot of men, they can come with side effects that create new problems.</w:t>
            </w:r>
          </w:p>
        </w:tc>
      </w:tr>
      <w:tr w:rsidR="008C06B7" w14:paraId="314546C3" w14:textId="77777777" w:rsidTr="006A7290">
        <w:tc>
          <w:tcPr>
            <w:tcW w:w="96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520EB9C5" w14:textId="77777777" w:rsidR="008C06B7" w:rsidRDefault="008C06B7" w:rsidP="006A7290">
            <w:pPr>
              <w:spacing w:line="240" w:lineRule="auto"/>
              <w:rPr>
                <w:color w:val="1A1A2E"/>
                <w:lang w:val="en-US"/>
              </w:rPr>
            </w:pPr>
            <w:r w:rsidRPr="63A42199">
              <w:rPr>
                <w:color w:val="1A1A2E"/>
                <w:lang w:val="en-US"/>
              </w:rPr>
              <w:t xml:space="preserve">There's a procedure called Aquablation therapy. </w:t>
            </w:r>
          </w:p>
          <w:p w14:paraId="19F99023" w14:textId="77777777" w:rsidR="008C06B7" w:rsidRDefault="008C06B7" w:rsidP="006A7290">
            <w:pPr>
              <w:spacing w:line="240" w:lineRule="auto"/>
              <w:rPr>
                <w:color w:val="1A1A2E"/>
              </w:rPr>
            </w:pPr>
          </w:p>
          <w:p w14:paraId="161B52D4" w14:textId="77777777" w:rsidR="008C06B7" w:rsidRDefault="008C06B7" w:rsidP="006A7290">
            <w:pPr>
              <w:spacing w:line="240" w:lineRule="auto"/>
            </w:pPr>
            <w:r w:rsidRPr="63A42199">
              <w:rPr>
                <w:color w:val="1A1A2E"/>
                <w:lang w:val="en-US"/>
              </w:rPr>
              <w:t>Most men start feeling relief quickly. And it’s designed to protect what matters most.</w:t>
            </w:r>
          </w:p>
        </w:tc>
      </w:tr>
      <w:tr w:rsidR="008C06B7" w14:paraId="46FC5B92" w14:textId="77777777" w:rsidTr="006A7290">
        <w:tc>
          <w:tcPr>
            <w:tcW w:w="96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49B88613" w14:textId="77777777" w:rsidR="008C06B7" w:rsidRDefault="008C06B7" w:rsidP="006A7290">
            <w:pPr>
              <w:spacing w:line="240" w:lineRule="auto"/>
            </w:pPr>
            <w:r w:rsidRPr="63A42199">
              <w:rPr>
                <w:color w:val="1A1A2E"/>
                <w:lang w:val="en-US"/>
              </w:rPr>
              <w:t>Imagine sitting through the whole game. Making the drive without stopping. Sleeping through the night. That's what getting treated looks like.</w:t>
            </w:r>
          </w:p>
        </w:tc>
      </w:tr>
      <w:tr w:rsidR="008C06B7" w14:paraId="10303D9A" w14:textId="77777777" w:rsidTr="006A7290">
        <w:tc>
          <w:tcPr>
            <w:tcW w:w="96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5A51D39E" w14:textId="687075B8" w:rsidR="008C06B7" w:rsidRDefault="008C06B7" w:rsidP="006A7290">
            <w:pPr>
              <w:spacing w:line="240" w:lineRule="auto"/>
            </w:pPr>
            <w:r>
              <w:rPr>
                <w:color w:val="1A1A2E"/>
                <w:lang w:val="en-US"/>
              </w:rPr>
              <w:t>F</w:t>
            </w:r>
            <w:r w:rsidRPr="63A42199">
              <w:rPr>
                <w:color w:val="1A1A2E"/>
                <w:lang w:val="en-US"/>
              </w:rPr>
              <w:t>ind an Aquablation urologist near you. Visit [URL-PLACEHOLDER] dot com. That's [URL-PLACEHOLDER] dot com.</w:t>
            </w:r>
            <w:r>
              <w:rPr>
                <w:color w:val="1A1A2E"/>
                <w:lang w:val="en-US"/>
              </w:rPr>
              <w:t xml:space="preserve"> [ALTERNATIVE CALL TO ACTION BASED ON MARKET] Call [PHONE-NUMBER-PLACEHOLDER]. That’s [PHONE-NUMBER-PLACEHOLDER].</w:t>
            </w:r>
          </w:p>
        </w:tc>
      </w:tr>
      <w:tr w:rsidR="008C06B7" w14:paraId="67A1045B" w14:textId="77777777" w:rsidTr="006A7290">
        <w:tc>
          <w:tcPr>
            <w:tcW w:w="966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25B7F152" w14:textId="77777777" w:rsidR="008C06B7" w:rsidRPr="00FB27DF" w:rsidRDefault="008C06B7" w:rsidP="006A7290">
            <w:pPr>
              <w:spacing w:line="240" w:lineRule="auto"/>
              <w:rPr>
                <w:color w:val="1A1A2E"/>
                <w:lang w:val="en-US"/>
              </w:rPr>
            </w:pPr>
            <w:r w:rsidRPr="00FB27DF">
              <w:rPr>
                <w:color w:val="1A1A2E"/>
                <w:lang w:val="en-US"/>
              </w:rPr>
              <w:t>All surgical treatments carry risks, and results may vary. Side effects may include, but are not limited to, urinary symptoms, mild pain, infection, or less frequently, urethral or rectal injury, or ejaculatory dysfunction. Aquablation therapy may not be right for everyone. Talk to your urologist to learn more.</w:t>
            </w:r>
          </w:p>
          <w:p w14:paraId="1CB1AF5B" w14:textId="77777777" w:rsidR="008C06B7" w:rsidRDefault="008C06B7" w:rsidP="006A7290">
            <w:pPr>
              <w:spacing w:line="240" w:lineRule="auto"/>
              <w:rPr>
                <w:color w:val="1A1A2E"/>
                <w:lang w:val="en-US"/>
              </w:rPr>
            </w:pPr>
          </w:p>
        </w:tc>
      </w:tr>
    </w:tbl>
    <w:p w14:paraId="27311025" w14:textId="77777777" w:rsidR="008C06B7" w:rsidRDefault="008C06B7" w:rsidP="008C06B7">
      <w:pPr>
        <w:spacing w:line="240" w:lineRule="auto"/>
      </w:pPr>
    </w:p>
    <w:p w14:paraId="2045234D" w14:textId="77777777" w:rsidR="008C06B7" w:rsidRDefault="008C06B7" w:rsidP="008C06B7">
      <w:pPr>
        <w:pStyle w:val="Heading2"/>
      </w:pPr>
    </w:p>
    <w:p w14:paraId="1767FBDE" w14:textId="77777777" w:rsidR="008C06B7" w:rsidRDefault="008C06B7" w:rsidP="008C06B7">
      <w:pPr>
        <w:pStyle w:val="Heading2"/>
      </w:pPr>
    </w:p>
    <w:p w14:paraId="0B3644A6" w14:textId="77777777" w:rsidR="008C06B7" w:rsidRDefault="008C06B7" w:rsidP="008C06B7">
      <w:pPr>
        <w:pStyle w:val="Heading2"/>
      </w:pPr>
    </w:p>
    <w:p w14:paraId="3BF45558" w14:textId="77777777" w:rsidR="008C06B7" w:rsidRDefault="008C06B7" w:rsidP="008C06B7"/>
    <w:p w14:paraId="277ADDEC" w14:textId="77777777" w:rsidR="008C06B7" w:rsidRDefault="008C06B7" w:rsidP="008C06B7">
      <w:pPr>
        <w:pStyle w:val="Heading2"/>
      </w:pPr>
    </w:p>
    <w:p w14:paraId="2FA06F1E" w14:textId="77777777" w:rsidR="008C06B7" w:rsidRDefault="008C06B7" w:rsidP="008C06B7">
      <w:pPr>
        <w:pStyle w:val="Heading2"/>
      </w:pPr>
    </w:p>
    <w:p w14:paraId="38D39735" w14:textId="77777777" w:rsidR="008C06B7" w:rsidRDefault="008C06B7" w:rsidP="008C06B7">
      <w:pPr>
        <w:pStyle w:val="Heading2"/>
      </w:pPr>
    </w:p>
    <w:p w14:paraId="285CA6C5" w14:textId="77777777" w:rsidR="008C06B7" w:rsidRDefault="008C06B7" w:rsidP="008C06B7">
      <w:pPr>
        <w:spacing w:after="120" w:line="240" w:lineRule="auto"/>
        <w:rPr>
          <w:i/>
          <w:iCs/>
          <w:color w:val="666666"/>
          <w:sz w:val="20"/>
          <w:szCs w:val="20"/>
        </w:rPr>
      </w:pPr>
    </w:p>
    <w:p w14:paraId="0576973B" w14:textId="77777777" w:rsidR="008C06B7" w:rsidRDefault="008C06B7" w:rsidP="008C06B7">
      <w:pPr>
        <w:spacing w:after="120" w:line="240" w:lineRule="auto"/>
        <w:rPr>
          <w:i/>
          <w:iCs/>
          <w:color w:val="666666"/>
          <w:sz w:val="20"/>
          <w:szCs w:val="20"/>
        </w:rPr>
      </w:pPr>
    </w:p>
    <w:p w14:paraId="319466BC" w14:textId="77777777" w:rsidR="008C06B7" w:rsidRDefault="008C06B7" w:rsidP="008C06B7">
      <w:pPr>
        <w:pStyle w:val="Heading2"/>
        <w:rPr>
          <w:i/>
          <w:iCs/>
          <w:color w:val="666666"/>
          <w:sz w:val="20"/>
          <w:szCs w:val="20"/>
        </w:rPr>
      </w:pPr>
      <w:r>
        <w:t>“When did you stop?”</w:t>
      </w:r>
    </w:p>
    <w:tbl>
      <w:tblPr>
        <w:tblW w:w="973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35"/>
      </w:tblGrid>
      <w:tr w:rsidR="008C06B7" w14:paraId="2573229D" w14:textId="77777777" w:rsidTr="006A7290">
        <w:tc>
          <w:tcPr>
            <w:tcW w:w="9735" w:type="dxa"/>
            <w:tcBorders>
              <w:top w:val="single" w:sz="4" w:space="0" w:color="CCCCCC"/>
              <w:left w:val="single" w:sz="4" w:space="0" w:color="CCCCCC"/>
              <w:bottom w:val="single" w:sz="4" w:space="0" w:color="CCCCCC"/>
              <w:right w:val="single" w:sz="4" w:space="0" w:color="CCCCCC"/>
            </w:tcBorders>
            <w:shd w:val="clear" w:color="auto" w:fill="1A1A2E"/>
            <w:tcMar>
              <w:top w:w="80" w:type="dxa"/>
              <w:left w:w="120" w:type="dxa"/>
              <w:bottom w:w="80" w:type="dxa"/>
              <w:right w:w="120" w:type="dxa"/>
            </w:tcMar>
          </w:tcPr>
          <w:p w14:paraId="25360BE5" w14:textId="77777777" w:rsidR="008C06B7" w:rsidRDefault="008C06B7" w:rsidP="006A7290">
            <w:pPr>
              <w:spacing w:line="240" w:lineRule="auto"/>
            </w:pPr>
            <w:r>
              <w:rPr>
                <w:b/>
                <w:bCs/>
                <w:color w:val="FFFFFF"/>
                <w:sz w:val="18"/>
                <w:szCs w:val="18"/>
              </w:rPr>
              <w:t>COPY</w:t>
            </w:r>
          </w:p>
        </w:tc>
      </w:tr>
      <w:tr w:rsidR="008C06B7" w14:paraId="220581FB" w14:textId="77777777" w:rsidTr="006A7290">
        <w:tc>
          <w:tcPr>
            <w:tcW w:w="973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4D03B362" w14:textId="77777777" w:rsidR="008C06B7" w:rsidRDefault="008C06B7" w:rsidP="006A7290">
            <w:pPr>
              <w:spacing w:line="240" w:lineRule="auto"/>
            </w:pPr>
            <w:r>
              <w:rPr>
                <w:color w:val="1A1A2E"/>
              </w:rPr>
              <w:t>When did you stop taking road trips? [beat] When did you stop sitting through a whole movie? [beat] When did you stop sleeping through the night?</w:t>
            </w:r>
          </w:p>
        </w:tc>
      </w:tr>
      <w:tr w:rsidR="008C06B7" w14:paraId="7E0F8DB2" w14:textId="77777777" w:rsidTr="006A7290">
        <w:tc>
          <w:tcPr>
            <w:tcW w:w="973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485849AF" w14:textId="77777777" w:rsidR="008C06B7" w:rsidRDefault="008C06B7" w:rsidP="006A7290">
            <w:pPr>
              <w:spacing w:line="240" w:lineRule="auto"/>
            </w:pPr>
            <w:r w:rsidRPr="63A42199">
              <w:rPr>
                <w:color w:val="1A1A2E"/>
                <w:lang w:val="en-US"/>
              </w:rPr>
              <w:t>It didn't happen all at once. It happened so gradually you barely noticed. But somewhere along the way, an enlarged prostate started making decisions for you.</w:t>
            </w:r>
          </w:p>
        </w:tc>
      </w:tr>
      <w:tr w:rsidR="008C06B7" w14:paraId="035A53D1" w14:textId="77777777" w:rsidTr="006A7290">
        <w:tc>
          <w:tcPr>
            <w:tcW w:w="973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35BBDEAD" w14:textId="77777777" w:rsidR="008C06B7" w:rsidRDefault="008C06B7" w:rsidP="006A7290">
            <w:pPr>
              <w:spacing w:line="240" w:lineRule="auto"/>
            </w:pPr>
            <w:r w:rsidRPr="63A42199">
              <w:rPr>
                <w:color w:val="1A1A2E"/>
                <w:lang w:val="en-US"/>
              </w:rPr>
              <w:t>Most men don't realize how much they've given up until they get it back. They forgot what normal felt like.</w:t>
            </w:r>
          </w:p>
        </w:tc>
      </w:tr>
      <w:tr w:rsidR="008C06B7" w14:paraId="144A8BE2" w14:textId="77777777" w:rsidTr="006A7290">
        <w:tc>
          <w:tcPr>
            <w:tcW w:w="973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3B4E188C" w14:textId="77777777" w:rsidR="008C06B7" w:rsidRDefault="008C06B7" w:rsidP="006A7290">
            <w:pPr>
              <w:spacing w:line="240" w:lineRule="auto"/>
              <w:rPr>
                <w:color w:val="1A1A2E"/>
                <w:lang w:val="en-US"/>
              </w:rPr>
            </w:pPr>
            <w:r w:rsidRPr="63A42199">
              <w:rPr>
                <w:color w:val="1A1A2E"/>
                <w:lang w:val="en-US"/>
              </w:rPr>
              <w:t xml:space="preserve">Aquablation therapy can change that. </w:t>
            </w:r>
          </w:p>
          <w:p w14:paraId="3E107F5D" w14:textId="77777777" w:rsidR="008C06B7" w:rsidRDefault="008C06B7" w:rsidP="006A7290">
            <w:pPr>
              <w:spacing w:line="240" w:lineRule="auto"/>
              <w:rPr>
                <w:color w:val="1A1A2E"/>
              </w:rPr>
            </w:pPr>
          </w:p>
          <w:p w14:paraId="19F2D7B9" w14:textId="77777777" w:rsidR="008C06B7" w:rsidRDefault="008C06B7" w:rsidP="006A7290">
            <w:pPr>
              <w:spacing w:line="240" w:lineRule="auto"/>
            </w:pPr>
            <w:r w:rsidRPr="63A42199">
              <w:rPr>
                <w:color w:val="1A1A2E"/>
                <w:lang w:val="en-US"/>
              </w:rPr>
              <w:t>Most men start feeling relief quickly. And it’s designed to protect what matters most.</w:t>
            </w:r>
          </w:p>
        </w:tc>
      </w:tr>
      <w:tr w:rsidR="008C06B7" w14:paraId="107D7228" w14:textId="77777777" w:rsidTr="006A7290">
        <w:tc>
          <w:tcPr>
            <w:tcW w:w="973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AE50F02" w14:textId="77777777" w:rsidR="008C06B7" w:rsidRDefault="008C06B7" w:rsidP="006A7290">
            <w:pPr>
              <w:spacing w:line="240" w:lineRule="auto"/>
            </w:pPr>
            <w:r w:rsidRPr="63A42199">
              <w:rPr>
                <w:color w:val="1A1A2E"/>
                <w:lang w:val="en-US"/>
              </w:rPr>
              <w:t>Imagine driving without planning stops. Sitting through the whole game. Not being woken by your bladder. That's what getting treated looks like.</w:t>
            </w:r>
          </w:p>
        </w:tc>
      </w:tr>
      <w:tr w:rsidR="008C06B7" w14:paraId="56539A3B" w14:textId="77777777" w:rsidTr="006A7290">
        <w:tc>
          <w:tcPr>
            <w:tcW w:w="973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37912560" w14:textId="10D3E053" w:rsidR="008C06B7" w:rsidRDefault="008C06B7" w:rsidP="006A7290">
            <w:pPr>
              <w:spacing w:line="240" w:lineRule="auto"/>
              <w:rPr>
                <w:color w:val="1A1A2E"/>
                <w:lang w:val="en-US"/>
              </w:rPr>
            </w:pPr>
            <w:r>
              <w:rPr>
                <w:color w:val="1A1A2E"/>
                <w:lang w:val="en-US"/>
              </w:rPr>
              <w:t>F</w:t>
            </w:r>
            <w:r w:rsidRPr="3E9CAEC3">
              <w:rPr>
                <w:color w:val="1A1A2E"/>
                <w:lang w:val="en-US"/>
              </w:rPr>
              <w:t>ind an Aquablation urologist near you. Visit [URL-PLACEHOLDER] dot com. That's [URL-PLACEHOLDER] dot com.</w:t>
            </w:r>
            <w:r>
              <w:rPr>
                <w:color w:val="1A1A2E"/>
                <w:lang w:val="en-US"/>
              </w:rPr>
              <w:t xml:space="preserve"> [ALTERNATIVE CALL TO ACTION BASED ON MARKET] Call [PHONE-NUMBER-PLACEHOLDER]. That’s [PHONE-NUMBER-PLACEHOLDER].</w:t>
            </w:r>
          </w:p>
        </w:tc>
      </w:tr>
      <w:tr w:rsidR="008C06B7" w14:paraId="4DDA2374" w14:textId="77777777" w:rsidTr="006A7290">
        <w:tc>
          <w:tcPr>
            <w:tcW w:w="973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050B8C6" w14:textId="77777777" w:rsidR="008C06B7" w:rsidRPr="00FB27DF" w:rsidRDefault="008C06B7" w:rsidP="006A7290">
            <w:pPr>
              <w:spacing w:line="240" w:lineRule="auto"/>
              <w:rPr>
                <w:color w:val="1A1A2E"/>
                <w:lang w:val="en-US"/>
              </w:rPr>
            </w:pPr>
            <w:r w:rsidRPr="00FB27DF">
              <w:rPr>
                <w:color w:val="1A1A2E"/>
                <w:lang w:val="en-US"/>
              </w:rPr>
              <w:t>All surgical treatments carry risks, and results may vary. Side effects may include, but are not limited to, urinary symptoms, mild pain, infection, or less frequently, urethral or rectal injury, or ejaculatory dysfunction. Aquablation therapy may not be right for everyone. Talk to your urologist to learn more.</w:t>
            </w:r>
          </w:p>
          <w:p w14:paraId="13CD80FD" w14:textId="77777777" w:rsidR="008C06B7" w:rsidRDefault="008C06B7" w:rsidP="006A7290">
            <w:pPr>
              <w:spacing w:line="240" w:lineRule="auto"/>
              <w:rPr>
                <w:color w:val="1A1A2E"/>
                <w:lang w:val="en-US"/>
              </w:rPr>
            </w:pPr>
          </w:p>
        </w:tc>
      </w:tr>
    </w:tbl>
    <w:p w14:paraId="448F0629" w14:textId="77777777" w:rsidR="008C06B7" w:rsidRDefault="008C06B7" w:rsidP="008C06B7">
      <w:pPr>
        <w:pStyle w:val="Heading2"/>
      </w:pPr>
    </w:p>
    <w:p w14:paraId="3DEC37C0" w14:textId="77777777" w:rsidR="008C06B7" w:rsidRDefault="008C06B7" w:rsidP="008C06B7">
      <w:pPr>
        <w:pStyle w:val="Heading2"/>
      </w:pPr>
      <w:r>
        <w:t>“Lowered the Bar”</w:t>
      </w:r>
    </w:p>
    <w:p w14:paraId="2A2386F6" w14:textId="77777777" w:rsidR="008C06B7" w:rsidRDefault="008C06B7" w:rsidP="008C06B7">
      <w:pPr>
        <w:spacing w:after="120" w:line="240" w:lineRule="auto"/>
        <w:rPr>
          <w:i/>
          <w:iCs/>
          <w:color w:val="666666"/>
          <w:sz w:val="20"/>
          <w:szCs w:val="20"/>
        </w:rPr>
      </w:pPr>
    </w:p>
    <w:tbl>
      <w:tblPr>
        <w:tblW w:w="967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75"/>
      </w:tblGrid>
      <w:tr w:rsidR="008C06B7" w14:paraId="22830915" w14:textId="77777777" w:rsidTr="006A7290">
        <w:tc>
          <w:tcPr>
            <w:tcW w:w="9675" w:type="dxa"/>
            <w:tcBorders>
              <w:top w:val="single" w:sz="4" w:space="0" w:color="CCCCCC"/>
              <w:left w:val="single" w:sz="4" w:space="0" w:color="CCCCCC"/>
              <w:bottom w:val="single" w:sz="4" w:space="0" w:color="CCCCCC"/>
              <w:right w:val="single" w:sz="4" w:space="0" w:color="CCCCCC"/>
            </w:tcBorders>
            <w:shd w:val="clear" w:color="auto" w:fill="1A1A2E"/>
            <w:tcMar>
              <w:top w:w="80" w:type="dxa"/>
              <w:left w:w="120" w:type="dxa"/>
              <w:bottom w:w="80" w:type="dxa"/>
              <w:right w:w="120" w:type="dxa"/>
            </w:tcMar>
          </w:tcPr>
          <w:p w14:paraId="2FFD4669" w14:textId="77777777" w:rsidR="008C06B7" w:rsidRDefault="008C06B7" w:rsidP="006A7290">
            <w:pPr>
              <w:spacing w:line="240" w:lineRule="auto"/>
              <w:jc w:val="center"/>
            </w:pPr>
            <w:r>
              <w:rPr>
                <w:b/>
                <w:bCs/>
                <w:color w:val="FFFFFF"/>
                <w:sz w:val="18"/>
                <w:szCs w:val="18"/>
              </w:rPr>
              <w:t>COPY</w:t>
            </w:r>
          </w:p>
        </w:tc>
      </w:tr>
      <w:tr w:rsidR="008C06B7" w14:paraId="585BDA4C" w14:textId="77777777" w:rsidTr="006A7290">
        <w:tc>
          <w:tcPr>
            <w:tcW w:w="967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1800236D" w14:textId="77777777" w:rsidR="008C06B7" w:rsidRDefault="008C06B7" w:rsidP="006A7290">
            <w:pPr>
              <w:spacing w:line="240" w:lineRule="auto"/>
            </w:pPr>
            <w:r>
              <w:rPr>
                <w:color w:val="1A1A2E"/>
              </w:rPr>
              <w:t>You could sleep through the night without thinking twice</w:t>
            </w:r>
          </w:p>
        </w:tc>
      </w:tr>
      <w:tr w:rsidR="008C06B7" w14:paraId="641E2886" w14:textId="77777777" w:rsidTr="006A7290">
        <w:tc>
          <w:tcPr>
            <w:tcW w:w="967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56D27D4F" w14:textId="77777777" w:rsidR="008C06B7" w:rsidRDefault="008C06B7" w:rsidP="006A7290">
            <w:pPr>
              <w:spacing w:line="240" w:lineRule="auto"/>
            </w:pPr>
            <w:r>
              <w:rPr>
                <w:color w:val="1A1A2E"/>
              </w:rPr>
              <w:t>You could take a seat in the middle of the theater. You could drive without worry of where the next restroom is.</w:t>
            </w:r>
          </w:p>
        </w:tc>
      </w:tr>
      <w:tr w:rsidR="008C06B7" w14:paraId="114A365C" w14:textId="77777777" w:rsidTr="006A7290">
        <w:tc>
          <w:tcPr>
            <w:tcW w:w="967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74057AF0" w14:textId="77777777" w:rsidR="008C06B7" w:rsidRDefault="008C06B7" w:rsidP="006A7290">
            <w:pPr>
              <w:spacing w:line="240" w:lineRule="auto"/>
            </w:pPr>
            <w:r>
              <w:rPr>
                <w:color w:val="1A1A2E"/>
              </w:rPr>
              <w:t>You used to say yes. And somewhere along the way…you stopped</w:t>
            </w:r>
          </w:p>
        </w:tc>
      </w:tr>
      <w:tr w:rsidR="008C06B7" w14:paraId="0D18D009" w14:textId="77777777" w:rsidTr="006A7290">
        <w:tc>
          <w:tcPr>
            <w:tcW w:w="967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71433EC" w14:textId="77777777" w:rsidR="008C06B7" w:rsidRDefault="008C06B7" w:rsidP="006A7290">
            <w:pPr>
              <w:spacing w:line="240" w:lineRule="auto"/>
            </w:pPr>
            <w:r>
              <w:rPr>
                <w:color w:val="1A1A2E"/>
              </w:rPr>
              <w:t>Not because of one big moment. Because of a hundred small ones…a little more urgency, one more trip to the bathroom at 2am, one more mental note about where the restroom is.</w:t>
            </w:r>
          </w:p>
        </w:tc>
      </w:tr>
      <w:tr w:rsidR="008C06B7" w14:paraId="4FB815D1" w14:textId="77777777" w:rsidTr="006A7290">
        <w:tc>
          <w:tcPr>
            <w:tcW w:w="967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0BF1A0F2" w14:textId="77777777" w:rsidR="008C06B7" w:rsidRDefault="008C06B7" w:rsidP="006A7290">
            <w:pPr>
              <w:spacing w:line="240" w:lineRule="auto"/>
            </w:pPr>
            <w:r w:rsidRPr="63A42199">
              <w:rPr>
                <w:color w:val="1A1A2E"/>
                <w:lang w:val="en-US"/>
              </w:rPr>
              <w:t>It happened slowly enough that it just became you. But it’s not you…it’s enlarged prostate.</w:t>
            </w:r>
          </w:p>
        </w:tc>
      </w:tr>
      <w:tr w:rsidR="008C06B7" w14:paraId="32790EB0" w14:textId="77777777" w:rsidTr="006A7290">
        <w:tc>
          <w:tcPr>
            <w:tcW w:w="967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429CBB7" w14:textId="77777777" w:rsidR="008C06B7" w:rsidRDefault="008C06B7" w:rsidP="006A7290">
            <w:pPr>
              <w:spacing w:line="240" w:lineRule="auto"/>
              <w:rPr>
                <w:color w:val="1A1A2E"/>
                <w:lang w:val="en-US"/>
              </w:rPr>
            </w:pPr>
            <w:r w:rsidRPr="3E9CAEC3">
              <w:rPr>
                <w:color w:val="1A1A2E"/>
                <w:lang w:val="en-US"/>
              </w:rPr>
              <w:t xml:space="preserve">And there’s a treatment called Aquablation Therapy, </w:t>
            </w:r>
            <w:r>
              <w:rPr>
                <w:color w:val="1A1A2E"/>
                <w:lang w:val="en-US"/>
              </w:rPr>
              <w:t>the only ultrasound guided, robotic assisted therapy for enlarged prostate.</w:t>
            </w:r>
          </w:p>
        </w:tc>
      </w:tr>
      <w:tr w:rsidR="008C06B7" w14:paraId="3A56F897" w14:textId="77777777" w:rsidTr="006A7290">
        <w:tc>
          <w:tcPr>
            <w:tcW w:w="967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9353C4B" w14:textId="4D6AAA72" w:rsidR="008C06B7" w:rsidRDefault="008C06B7" w:rsidP="006A7290">
            <w:pPr>
              <w:spacing w:line="240" w:lineRule="auto"/>
              <w:rPr>
                <w:color w:val="1A1A2E"/>
                <w:lang w:val="en-US"/>
              </w:rPr>
            </w:pPr>
            <w:r>
              <w:rPr>
                <w:color w:val="1A1A2E"/>
                <w:lang w:val="en-US"/>
              </w:rPr>
              <w:t>F</w:t>
            </w:r>
            <w:r w:rsidRPr="3E9CAEC3">
              <w:rPr>
                <w:color w:val="1A1A2E"/>
                <w:lang w:val="en-US"/>
              </w:rPr>
              <w:t>ind an Aquablation</w:t>
            </w:r>
            <w:r>
              <w:rPr>
                <w:color w:val="1A1A2E"/>
                <w:lang w:val="en-US"/>
              </w:rPr>
              <w:t xml:space="preserve"> </w:t>
            </w:r>
            <w:r w:rsidRPr="3E9CAEC3">
              <w:rPr>
                <w:color w:val="1A1A2E"/>
                <w:lang w:val="en-US"/>
              </w:rPr>
              <w:t>urologist near you. Visit [URL-PLACEHOLDER] dot com. That's [URL-PLACEHOLDER] dot com.</w:t>
            </w:r>
            <w:r>
              <w:rPr>
                <w:color w:val="1A1A2E"/>
                <w:lang w:val="en-US"/>
              </w:rPr>
              <w:t xml:space="preserve"> [ALTERNATIVE CALL TO ACTION BASED ON MARKET] Call [PHONE-NUMBER-PLACEHOLDER]. That’s [PHONE-NUMBER-PLACEHOLDER].</w:t>
            </w:r>
          </w:p>
        </w:tc>
      </w:tr>
      <w:tr w:rsidR="008C06B7" w14:paraId="40F8C539" w14:textId="77777777" w:rsidTr="006A7290">
        <w:tc>
          <w:tcPr>
            <w:tcW w:w="967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358B8F8C" w14:textId="77777777" w:rsidR="008C06B7" w:rsidRPr="00FB27DF" w:rsidRDefault="008C06B7" w:rsidP="006A7290">
            <w:pPr>
              <w:spacing w:line="240" w:lineRule="auto"/>
              <w:rPr>
                <w:color w:val="1A1A2E"/>
                <w:lang w:val="en-US"/>
              </w:rPr>
            </w:pPr>
            <w:r w:rsidRPr="00FB27DF">
              <w:rPr>
                <w:color w:val="1A1A2E"/>
                <w:lang w:val="en-US"/>
              </w:rPr>
              <w:t>All surgical treatments carry risks, and results may vary. Side effects may include, but are not limited to, urinary symptoms, mild pain, infection, or less frequently, urethral or rectal injury, or ejaculatory dysfunction. Aquablation therapy may not be right for everyone. Talk to your urologist to learn more.</w:t>
            </w:r>
          </w:p>
          <w:p w14:paraId="460ECDC4" w14:textId="77777777" w:rsidR="008C06B7" w:rsidRDefault="008C06B7" w:rsidP="006A7290">
            <w:pPr>
              <w:spacing w:line="240" w:lineRule="auto"/>
              <w:rPr>
                <w:color w:val="1A1A2E"/>
                <w:lang w:val="en-US"/>
              </w:rPr>
            </w:pPr>
          </w:p>
        </w:tc>
      </w:tr>
    </w:tbl>
    <w:p w14:paraId="3B32D2BD" w14:textId="77777777" w:rsidR="008C06B7" w:rsidRDefault="008C06B7" w:rsidP="008C06B7">
      <w:pPr>
        <w:pStyle w:val="Heading2"/>
      </w:pPr>
    </w:p>
    <w:p w14:paraId="401E45BF" w14:textId="77777777" w:rsidR="008C06B7" w:rsidRDefault="008C06B7" w:rsidP="008C06B7">
      <w:pPr>
        <w:pStyle w:val="Heading2"/>
      </w:pPr>
    </w:p>
    <w:p w14:paraId="4C02AE0E" w14:textId="77777777" w:rsidR="008C06B7" w:rsidRDefault="008C06B7" w:rsidP="008C06B7">
      <w:pPr>
        <w:pStyle w:val="Heading2"/>
      </w:pPr>
    </w:p>
    <w:p w14:paraId="2082B023" w14:textId="77777777" w:rsidR="008C06B7" w:rsidRDefault="008C06B7" w:rsidP="008C06B7">
      <w:pPr>
        <w:pStyle w:val="Heading2"/>
      </w:pPr>
    </w:p>
    <w:p w14:paraId="6E75B36F" w14:textId="77777777" w:rsidR="008C06B7" w:rsidRDefault="008C06B7" w:rsidP="008C06B7">
      <w:pPr>
        <w:pStyle w:val="Heading2"/>
      </w:pPr>
    </w:p>
    <w:p w14:paraId="0598C7C7" w14:textId="77777777" w:rsidR="008C06B7" w:rsidRDefault="008C06B7" w:rsidP="008C06B7">
      <w:pPr>
        <w:pStyle w:val="Heading2"/>
      </w:pPr>
    </w:p>
    <w:p w14:paraId="22B30090" w14:textId="34719CCA" w:rsidR="008C06B7" w:rsidRDefault="008C06B7" w:rsidP="008C06B7">
      <w:pPr>
        <w:pStyle w:val="Heading2"/>
      </w:pPr>
      <w:r>
        <w:t>“The Clock”</w:t>
      </w:r>
    </w:p>
    <w:p w14:paraId="48295A85" w14:textId="77777777" w:rsidR="008C06B7" w:rsidRDefault="008C06B7" w:rsidP="008C06B7">
      <w:pPr>
        <w:spacing w:after="120" w:line="240" w:lineRule="auto"/>
        <w:rPr>
          <w:i/>
          <w:iCs/>
          <w:color w:val="666666"/>
          <w:sz w:val="20"/>
          <w:szCs w:val="20"/>
        </w:rPr>
      </w:pPr>
    </w:p>
    <w:tbl>
      <w:tblPr>
        <w:tblW w:w="796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65"/>
      </w:tblGrid>
      <w:tr w:rsidR="008C06B7" w14:paraId="2AB77525" w14:textId="77777777" w:rsidTr="006A7290">
        <w:tc>
          <w:tcPr>
            <w:tcW w:w="7965" w:type="dxa"/>
            <w:tcBorders>
              <w:top w:val="single" w:sz="4" w:space="0" w:color="CCCCCC"/>
              <w:left w:val="single" w:sz="4" w:space="0" w:color="CCCCCC"/>
              <w:bottom w:val="single" w:sz="4" w:space="0" w:color="CCCCCC"/>
              <w:right w:val="single" w:sz="4" w:space="0" w:color="CCCCCC"/>
            </w:tcBorders>
            <w:shd w:val="clear" w:color="auto" w:fill="1A1A2E"/>
            <w:tcMar>
              <w:top w:w="80" w:type="dxa"/>
              <w:left w:w="120" w:type="dxa"/>
              <w:bottom w:w="80" w:type="dxa"/>
              <w:right w:w="120" w:type="dxa"/>
            </w:tcMar>
          </w:tcPr>
          <w:p w14:paraId="758281B8" w14:textId="77777777" w:rsidR="008C06B7" w:rsidRDefault="008C06B7" w:rsidP="006A7290">
            <w:pPr>
              <w:spacing w:line="240" w:lineRule="auto"/>
              <w:jc w:val="center"/>
            </w:pPr>
            <w:r>
              <w:rPr>
                <w:b/>
                <w:bCs/>
                <w:color w:val="FFFFFF"/>
                <w:sz w:val="18"/>
                <w:szCs w:val="18"/>
              </w:rPr>
              <w:t>COPY</w:t>
            </w:r>
          </w:p>
        </w:tc>
      </w:tr>
      <w:tr w:rsidR="008C06B7" w14:paraId="6D3F62BB" w14:textId="77777777" w:rsidTr="006A7290">
        <w:tc>
          <w:tcPr>
            <w:tcW w:w="796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5B15C550" w14:textId="77777777" w:rsidR="008C06B7" w:rsidRDefault="008C06B7" w:rsidP="006A7290">
            <w:pPr>
              <w:spacing w:line="240" w:lineRule="auto"/>
              <w:rPr>
                <w:color w:val="1A1A2E"/>
                <w:lang w:val="en-US"/>
              </w:rPr>
            </w:pPr>
            <w:r w:rsidRPr="3E9CAEC3">
              <w:rPr>
                <w:color w:val="1A1A2E"/>
                <w:lang w:val="en-US"/>
              </w:rPr>
              <w:t>Your medication for your enlarged prostate is working</w:t>
            </w:r>
            <w:r>
              <w:rPr>
                <w:color w:val="1A1A2E"/>
                <w:lang w:val="en-US"/>
              </w:rPr>
              <w:t>.</w:t>
            </w:r>
            <w:r w:rsidRPr="3E9CAEC3">
              <w:rPr>
                <w:color w:val="1A1A2E"/>
                <w:lang w:val="en-US"/>
              </w:rPr>
              <w:t xml:space="preserve"> That’s what you tell yourself.</w:t>
            </w:r>
          </w:p>
        </w:tc>
      </w:tr>
      <w:tr w:rsidR="008C06B7" w14:paraId="3BB121DD" w14:textId="77777777" w:rsidTr="006A7290">
        <w:tc>
          <w:tcPr>
            <w:tcW w:w="796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33BB8384" w14:textId="77777777" w:rsidR="008C06B7" w:rsidRDefault="008C06B7" w:rsidP="006A7290">
            <w:pPr>
              <w:spacing w:line="240" w:lineRule="auto"/>
            </w:pPr>
            <w:r w:rsidRPr="63A42199">
              <w:rPr>
                <w:color w:val="1A1A2E"/>
                <w:lang w:val="en-US"/>
              </w:rPr>
              <w:t>You’re up three times a night instead of five. The urgency is manageable. The stream’s not great but…it’s fine…</w:t>
            </w:r>
          </w:p>
        </w:tc>
      </w:tr>
      <w:tr w:rsidR="008C06B7" w14:paraId="113270B9" w14:textId="77777777" w:rsidTr="006A7290">
        <w:tc>
          <w:tcPr>
            <w:tcW w:w="796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156CFCFF" w14:textId="77777777" w:rsidR="008C06B7" w:rsidRDefault="008C06B7" w:rsidP="006A7290">
            <w:pPr>
              <w:spacing w:line="240" w:lineRule="auto"/>
            </w:pPr>
            <w:r w:rsidRPr="63A42199">
              <w:rPr>
                <w:color w:val="1A1A2E"/>
                <w:lang w:val="en-US"/>
              </w:rPr>
              <w:t>That’s the problem…fine.</w:t>
            </w:r>
          </w:p>
        </w:tc>
      </w:tr>
      <w:tr w:rsidR="008C06B7" w14:paraId="447BEA84" w14:textId="77777777" w:rsidTr="006A7290">
        <w:tc>
          <w:tcPr>
            <w:tcW w:w="796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571B1184" w14:textId="77777777" w:rsidR="008C06B7" w:rsidRDefault="008C06B7" w:rsidP="006A7290">
            <w:pPr>
              <w:spacing w:line="240" w:lineRule="auto"/>
            </w:pPr>
            <w:r w:rsidRPr="63A42199">
              <w:rPr>
                <w:color w:val="1A1A2E"/>
                <w:lang w:val="en-US"/>
              </w:rPr>
              <w:t>Enlarged prostate, or BPH doesn’t pause because the medication takes the edge off. The prostate keeps growing. The bladder keeps working harder.</w:t>
            </w:r>
          </w:p>
        </w:tc>
      </w:tr>
      <w:tr w:rsidR="008C06B7" w14:paraId="24EFD4CF" w14:textId="77777777" w:rsidTr="006A7290">
        <w:tc>
          <w:tcPr>
            <w:tcW w:w="796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0E0A391" w14:textId="77777777" w:rsidR="008C06B7" w:rsidRDefault="008C06B7" w:rsidP="006A7290">
            <w:pPr>
              <w:spacing w:line="240" w:lineRule="auto"/>
              <w:rPr>
                <w:color w:val="1A1A2E"/>
              </w:rPr>
            </w:pPr>
            <w:r>
              <w:rPr>
                <w:color w:val="1A1A2E"/>
              </w:rPr>
              <w:t>And over time those changes can be harder to reverse. But surgery…not for you right?</w:t>
            </w:r>
          </w:p>
        </w:tc>
      </w:tr>
      <w:tr w:rsidR="008C06B7" w14:paraId="34F315F5" w14:textId="77777777" w:rsidTr="006A7290">
        <w:tc>
          <w:tcPr>
            <w:tcW w:w="796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1FC3C897" w14:textId="77777777" w:rsidR="008C06B7" w:rsidRDefault="008C06B7" w:rsidP="006A7290">
            <w:pPr>
              <w:spacing w:line="240" w:lineRule="auto"/>
              <w:rPr>
                <w:color w:val="1A1A2E"/>
                <w:lang w:val="en-US"/>
              </w:rPr>
            </w:pPr>
            <w:r w:rsidRPr="3E9CAEC3">
              <w:rPr>
                <w:color w:val="1A1A2E"/>
                <w:lang w:val="en-US"/>
              </w:rPr>
              <w:t>Aquablation is not the surgery you’re picturing.</w:t>
            </w:r>
            <w:r>
              <w:rPr>
                <w:color w:val="1A1A2E"/>
                <w:lang w:val="en-US"/>
              </w:rPr>
              <w:t xml:space="preserve"> It’s the only ultrasound-guided, robotic-assisted therapy for enlarged prostate.</w:t>
            </w:r>
            <w:r w:rsidRPr="3E9CAEC3">
              <w:rPr>
                <w:color w:val="1A1A2E"/>
                <w:lang w:val="en-US"/>
              </w:rPr>
              <w:t xml:space="preserve"> Don’t wait until things become unbearable.</w:t>
            </w:r>
          </w:p>
        </w:tc>
      </w:tr>
      <w:tr w:rsidR="008C06B7" w14:paraId="0B63E339" w14:textId="77777777" w:rsidTr="006A7290">
        <w:tc>
          <w:tcPr>
            <w:tcW w:w="796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C9E2E52" w14:textId="3D43AFD9" w:rsidR="008C06B7" w:rsidRDefault="008C06B7" w:rsidP="006A7290">
            <w:pPr>
              <w:spacing w:line="240" w:lineRule="auto"/>
              <w:rPr>
                <w:color w:val="1A1A2E"/>
                <w:lang w:val="en-US"/>
              </w:rPr>
            </w:pPr>
            <w:r>
              <w:rPr>
                <w:color w:val="1A1A2E"/>
                <w:lang w:val="en-US"/>
              </w:rPr>
              <w:t>Find</w:t>
            </w:r>
            <w:r w:rsidRPr="3E9CAEC3">
              <w:rPr>
                <w:color w:val="1A1A2E"/>
                <w:lang w:val="en-US"/>
              </w:rPr>
              <w:t xml:space="preserve"> an Aquablation</w:t>
            </w:r>
            <w:r>
              <w:rPr>
                <w:color w:val="1A1A2E"/>
                <w:lang w:val="en-US"/>
              </w:rPr>
              <w:t xml:space="preserve"> </w:t>
            </w:r>
            <w:r w:rsidRPr="3E9CAEC3">
              <w:rPr>
                <w:color w:val="1A1A2E"/>
                <w:lang w:val="en-US"/>
              </w:rPr>
              <w:t>urologist near you. Visit [URL-PLACEHOLDER] dot com. That's [URL-PLACEHOLDER] dot com.</w:t>
            </w:r>
            <w:r>
              <w:rPr>
                <w:color w:val="1A1A2E"/>
                <w:lang w:val="en-US"/>
              </w:rPr>
              <w:t xml:space="preserve"> [ALTERNATIVE CALL TO ACTION BASED ON MARKET] Call [PHONE-NUMBER-PLACEHOLDER]. That’s [PHONE-NUMBER-PLACEHOLDER].</w:t>
            </w:r>
          </w:p>
        </w:tc>
      </w:tr>
      <w:tr w:rsidR="008C06B7" w14:paraId="1147C798" w14:textId="77777777" w:rsidTr="006A7290">
        <w:tc>
          <w:tcPr>
            <w:tcW w:w="796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1210B6AF" w14:textId="77777777" w:rsidR="008C06B7" w:rsidRPr="00FB27DF" w:rsidRDefault="008C06B7" w:rsidP="006A7290">
            <w:pPr>
              <w:spacing w:line="240" w:lineRule="auto"/>
              <w:rPr>
                <w:color w:val="1A1A2E"/>
                <w:lang w:val="en-US"/>
              </w:rPr>
            </w:pPr>
            <w:r w:rsidRPr="00FB27DF">
              <w:rPr>
                <w:color w:val="1A1A2E"/>
                <w:lang w:val="en-US"/>
              </w:rPr>
              <w:t>All surgical treatments carry risks, and results may vary. Side effects may include, but are not limited to, urinary symptoms, mild pain, infection, or less frequently, urethral or rectal injury, or ejaculatory dysfunction. Aquablation therapy may not be right for everyone. Talk to your urologist to learn more.</w:t>
            </w:r>
          </w:p>
          <w:p w14:paraId="263D1B29" w14:textId="77777777" w:rsidR="008C06B7" w:rsidRDefault="008C06B7" w:rsidP="006A7290">
            <w:pPr>
              <w:spacing w:line="240" w:lineRule="auto"/>
              <w:rPr>
                <w:color w:val="1A1A2E"/>
                <w:lang w:val="en-US"/>
              </w:rPr>
            </w:pPr>
          </w:p>
        </w:tc>
      </w:tr>
    </w:tbl>
    <w:p w14:paraId="09C0C194" w14:textId="77777777" w:rsidR="008C06B7" w:rsidRDefault="008C06B7" w:rsidP="008C06B7">
      <w:pPr>
        <w:spacing w:line="240" w:lineRule="auto"/>
      </w:pPr>
    </w:p>
    <w:p w14:paraId="63E922CF" w14:textId="77777777" w:rsidR="008C06B7" w:rsidRDefault="008C06B7">
      <w:pPr>
        <w:pStyle w:val="Heading2"/>
      </w:pPr>
    </w:p>
    <w:p w14:paraId="6B71C3F9" w14:textId="77777777" w:rsidR="008C06B7" w:rsidRDefault="008C06B7">
      <w:pPr>
        <w:pStyle w:val="Heading2"/>
      </w:pPr>
    </w:p>
    <w:p w14:paraId="5DAB6C7B" w14:textId="77777777" w:rsidR="00F927A3" w:rsidRDefault="00F927A3">
      <w:pPr>
        <w:spacing w:line="240" w:lineRule="auto"/>
      </w:pPr>
    </w:p>
    <w:p w14:paraId="02EB378F" w14:textId="77777777" w:rsidR="00F927A3" w:rsidRDefault="00F927A3">
      <w:pPr>
        <w:spacing w:line="240" w:lineRule="auto"/>
      </w:pPr>
    </w:p>
    <w:p w14:paraId="6A05A809" w14:textId="77777777" w:rsidR="00F927A3" w:rsidRDefault="00F927A3">
      <w:pPr>
        <w:pStyle w:val="Heading2"/>
      </w:pPr>
      <w:bookmarkStart w:id="0" w:name="_geeylxb4nf2p" w:colFirst="0" w:colLast="0"/>
      <w:bookmarkEnd w:id="0"/>
    </w:p>
    <w:p w14:paraId="5A39BBE3" w14:textId="77777777" w:rsidR="00F927A3" w:rsidRDefault="00F927A3"/>
    <w:p w14:paraId="41C8F396" w14:textId="77777777" w:rsidR="00F927A3" w:rsidRDefault="00F927A3"/>
    <w:p w14:paraId="72A3D3EC" w14:textId="77777777" w:rsidR="00F927A3" w:rsidRDefault="00F927A3"/>
    <w:p w14:paraId="0D0B940D" w14:textId="77777777" w:rsidR="00F927A3" w:rsidRDefault="00F927A3">
      <w:pPr>
        <w:pStyle w:val="Heading2"/>
      </w:pPr>
      <w:bookmarkStart w:id="1" w:name="_o4gheleydvhw" w:colFirst="0" w:colLast="0"/>
      <w:bookmarkEnd w:id="1"/>
    </w:p>
    <w:p w14:paraId="0E27B00A" w14:textId="77777777" w:rsidR="00F927A3" w:rsidRDefault="00F927A3"/>
    <w:p w14:paraId="049F31CB" w14:textId="77777777" w:rsidR="00F927A3" w:rsidRDefault="00F927A3">
      <w:bookmarkStart w:id="2" w:name="_9snnyy8is1d8" w:colFirst="0" w:colLast="0"/>
      <w:bookmarkStart w:id="3" w:name="_skt4fbnujihg" w:colFirst="0" w:colLast="0"/>
      <w:bookmarkStart w:id="4" w:name="_ohaati8sr1nu" w:colFirst="0" w:colLast="0"/>
      <w:bookmarkStart w:id="5" w:name="_hwwztxil997v" w:colFirst="0" w:colLast="0"/>
      <w:bookmarkEnd w:id="2"/>
      <w:bookmarkEnd w:id="3"/>
      <w:bookmarkEnd w:id="4"/>
      <w:bookmarkEnd w:id="5"/>
    </w:p>
    <w:p w14:paraId="53128261" w14:textId="77777777" w:rsidR="00F927A3" w:rsidRDefault="00F927A3">
      <w:pPr>
        <w:pStyle w:val="Heading2"/>
      </w:pPr>
      <w:bookmarkStart w:id="6" w:name="_vca2yp88cyk0" w:colFirst="0" w:colLast="0"/>
      <w:bookmarkEnd w:id="6"/>
    </w:p>
    <w:p w14:paraId="62486C05" w14:textId="77777777" w:rsidR="00F927A3" w:rsidRDefault="00F927A3"/>
    <w:p w14:paraId="4101652C" w14:textId="77777777" w:rsidR="00F927A3" w:rsidRDefault="00F927A3"/>
    <w:p w14:paraId="645738E2" w14:textId="77777777" w:rsidR="001B44DB" w:rsidRDefault="001B44DB">
      <w:pPr>
        <w:pStyle w:val="Heading2"/>
      </w:pPr>
      <w:bookmarkStart w:id="7" w:name="_tuqy3elt8euz" w:colFirst="0" w:colLast="0"/>
      <w:bookmarkEnd w:id="7"/>
    </w:p>
    <w:p w14:paraId="5043CB0F" w14:textId="77777777" w:rsidR="00F927A3" w:rsidRDefault="00F927A3" w:rsidP="00D74F08">
      <w:pPr>
        <w:pStyle w:val="Heading2"/>
      </w:pPr>
      <w:bookmarkStart w:id="8" w:name="_emzlkfsl496u" w:colFirst="0" w:colLast="0"/>
      <w:bookmarkStart w:id="9" w:name="_1jaazdy2qf9w" w:colFirst="0" w:colLast="0"/>
      <w:bookmarkStart w:id="10" w:name="_1lxj9dy0jdk6" w:colFirst="0" w:colLast="0"/>
      <w:bookmarkStart w:id="11" w:name="_yxkthih7rwz5" w:colFirst="0" w:colLast="0"/>
      <w:bookmarkStart w:id="12" w:name="_y2ysx52ekj0b" w:colFirst="0" w:colLast="0"/>
      <w:bookmarkStart w:id="13" w:name="_50j7oyvobmpf" w:colFirst="0" w:colLast="0"/>
      <w:bookmarkStart w:id="14" w:name="_d2x9sdwt5tpq" w:colFirst="0" w:colLast="0"/>
      <w:bookmarkStart w:id="15" w:name="_2h4amksy8c67" w:colFirst="0" w:colLast="0"/>
      <w:bookmarkStart w:id="16" w:name="_zb6cuqfvwy8c" w:colFirst="0" w:colLast="0"/>
      <w:bookmarkStart w:id="17" w:name="_q3iu9paz9zz1" w:colFirst="0" w:colLast="0"/>
      <w:bookmarkStart w:id="18" w:name="_nnm7alnek8b" w:colFirst="0" w:colLast="0"/>
      <w:bookmarkStart w:id="19" w:name="_jkxs416xqi33" w:colFirst="0" w:colLast="0"/>
      <w:bookmarkStart w:id="20" w:name="_l02x76k4ylzt" w:colFirst="0" w:colLast="0"/>
      <w:bookmarkStart w:id="21" w:name="_todmx2v8wo8c" w:colFirst="0" w:colLast="0"/>
      <w:bookmarkStart w:id="22" w:name="_2wi6q2jmwq26" w:colFirst="0" w:colLast="0"/>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sectPr w:rsidR="00F927A3">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F15D7" w14:textId="77777777" w:rsidR="0083722E" w:rsidRDefault="0083722E" w:rsidP="00FB27DF">
      <w:pPr>
        <w:spacing w:line="240" w:lineRule="auto"/>
      </w:pPr>
      <w:r>
        <w:separator/>
      </w:r>
    </w:p>
  </w:endnote>
  <w:endnote w:type="continuationSeparator" w:id="0">
    <w:p w14:paraId="176AAAE6" w14:textId="77777777" w:rsidR="0083722E" w:rsidRDefault="0083722E" w:rsidP="00FB27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154AD3E0-783C-42D4-A474-20986AF3C63D}"/>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E09C3A9E-5AFD-436A-BD72-1E118DA777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F16DF" w14:textId="77777777" w:rsidR="00AD1F75" w:rsidRDefault="00AD1F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CE1E9" w14:textId="2C83B261" w:rsidR="00FB27DF" w:rsidRPr="00F52CEA" w:rsidRDefault="00F52CEA" w:rsidP="00F52CEA">
    <w:pPr>
      <w:pStyle w:val="Footer"/>
    </w:pPr>
    <w:r w:rsidRPr="00F52CEA">
      <w:t>ML0850</w:t>
    </w:r>
    <w:r>
      <w:t>.</w:t>
    </w:r>
    <w:r w:rsidR="00AD1F75">
      <w: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1B070" w14:textId="77777777" w:rsidR="00AD1F75" w:rsidRDefault="00AD1F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0D3E1A" w14:textId="77777777" w:rsidR="0083722E" w:rsidRDefault="0083722E" w:rsidP="00FB27DF">
      <w:pPr>
        <w:spacing w:line="240" w:lineRule="auto"/>
      </w:pPr>
      <w:r>
        <w:separator/>
      </w:r>
    </w:p>
  </w:footnote>
  <w:footnote w:type="continuationSeparator" w:id="0">
    <w:p w14:paraId="52B3813B" w14:textId="77777777" w:rsidR="0083722E" w:rsidRDefault="0083722E" w:rsidP="00FB27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893D4" w14:textId="77777777" w:rsidR="00AD1F75" w:rsidRDefault="00AD1F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0436F" w14:textId="77777777" w:rsidR="00AD1F75" w:rsidRDefault="00AD1F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6CFE6" w14:textId="77777777" w:rsidR="00AD1F75" w:rsidRDefault="00AD1F7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7A3"/>
    <w:rsid w:val="000345E3"/>
    <w:rsid w:val="000F1324"/>
    <w:rsid w:val="001A5FA7"/>
    <w:rsid w:val="001B44DB"/>
    <w:rsid w:val="00292A11"/>
    <w:rsid w:val="00453A5E"/>
    <w:rsid w:val="004E66E7"/>
    <w:rsid w:val="00620A74"/>
    <w:rsid w:val="007618FB"/>
    <w:rsid w:val="0083722E"/>
    <w:rsid w:val="008C06B7"/>
    <w:rsid w:val="008C3718"/>
    <w:rsid w:val="009B3232"/>
    <w:rsid w:val="009F3985"/>
    <w:rsid w:val="00AA631F"/>
    <w:rsid w:val="00AD1F75"/>
    <w:rsid w:val="00B712C9"/>
    <w:rsid w:val="00BA6293"/>
    <w:rsid w:val="00D74F08"/>
    <w:rsid w:val="00D91305"/>
    <w:rsid w:val="00DB3F62"/>
    <w:rsid w:val="00DD49F9"/>
    <w:rsid w:val="00E73EBA"/>
    <w:rsid w:val="00F52CEA"/>
    <w:rsid w:val="00F927A3"/>
    <w:rsid w:val="00FB27DF"/>
    <w:rsid w:val="3E9CAEC3"/>
    <w:rsid w:val="63A421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8756B"/>
  <w15:docId w15:val="{90184E1E-12CF-4C8C-8044-0765530FA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paragraph" w:styleId="Revision">
    <w:name w:val="Revision"/>
    <w:hidden/>
    <w:uiPriority w:val="99"/>
    <w:semiHidden/>
    <w:rsid w:val="00292A11"/>
    <w:pPr>
      <w:spacing w:line="240" w:lineRule="auto"/>
    </w:pPr>
  </w:style>
  <w:style w:type="paragraph" w:styleId="Header">
    <w:name w:val="header"/>
    <w:basedOn w:val="Normal"/>
    <w:link w:val="HeaderChar"/>
    <w:uiPriority w:val="99"/>
    <w:unhideWhenUsed/>
    <w:rsid w:val="00FB27DF"/>
    <w:pPr>
      <w:tabs>
        <w:tab w:val="center" w:pos="4680"/>
        <w:tab w:val="right" w:pos="9360"/>
      </w:tabs>
      <w:spacing w:line="240" w:lineRule="auto"/>
    </w:pPr>
  </w:style>
  <w:style w:type="character" w:customStyle="1" w:styleId="HeaderChar">
    <w:name w:val="Header Char"/>
    <w:basedOn w:val="DefaultParagraphFont"/>
    <w:link w:val="Header"/>
    <w:uiPriority w:val="99"/>
    <w:rsid w:val="00FB27DF"/>
  </w:style>
  <w:style w:type="paragraph" w:styleId="Footer">
    <w:name w:val="footer"/>
    <w:basedOn w:val="Normal"/>
    <w:link w:val="FooterChar"/>
    <w:uiPriority w:val="99"/>
    <w:unhideWhenUsed/>
    <w:rsid w:val="00FB27DF"/>
    <w:pPr>
      <w:tabs>
        <w:tab w:val="center" w:pos="4680"/>
        <w:tab w:val="right" w:pos="9360"/>
      </w:tabs>
      <w:spacing w:line="240" w:lineRule="auto"/>
    </w:pPr>
  </w:style>
  <w:style w:type="character" w:customStyle="1" w:styleId="FooterChar">
    <w:name w:val="Footer Char"/>
    <w:basedOn w:val="DefaultParagraphFont"/>
    <w:link w:val="Footer"/>
    <w:uiPriority w:val="99"/>
    <w:rsid w:val="00FB27DF"/>
  </w:style>
  <w:style w:type="character" w:customStyle="1" w:styleId="Heading2Char">
    <w:name w:val="Heading 2 Char"/>
    <w:basedOn w:val="DefaultParagraphFont"/>
    <w:link w:val="Heading2"/>
    <w:uiPriority w:val="9"/>
    <w:rsid w:val="008C06B7"/>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1357</Words>
  <Characters>7736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Palmisano</dc:creator>
  <cp:lastModifiedBy>Miranda Arens-Bennett</cp:lastModifiedBy>
  <cp:revision>5</cp:revision>
  <dcterms:created xsi:type="dcterms:W3CDTF">2026-04-06T18:14:00Z</dcterms:created>
  <dcterms:modified xsi:type="dcterms:W3CDTF">2026-04-06T18:44:00Z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d2d92662-d5e8-4fc6-9b90-7bc67aa8db99</vt:lpwstr>
  </property>
</Properties>
</file>